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9F" w:rsidRDefault="002C31A4" w:rsidP="00932BB5">
      <w:pPr>
        <w:pStyle w:val="section1"/>
        <w:spacing w:beforeLines="60" w:beforeAutospacing="0" w:afterLines="60" w:afterAutospacing="0"/>
        <w:rPr>
          <w:rFonts w:ascii="Calibri" w:hAnsi="Calibri" w:cs="Calibri"/>
          <w:color w:val="1F497D"/>
          <w:sz w:val="32"/>
          <w:szCs w:val="32"/>
          <w:lang w:val="en-US"/>
        </w:rPr>
      </w:pPr>
      <w:r w:rsidRPr="002C31A4">
        <w:rPr>
          <w:rFonts w:ascii="Calibri" w:hAnsi="Calibri" w:cs="Calibri"/>
          <w:noProof/>
          <w:color w:val="1F497D"/>
          <w:sz w:val="32"/>
          <w:szCs w:val="32"/>
          <w:lang w:val="en-US" w:eastAsia="zh-TW"/>
        </w:rPr>
        <w:pict>
          <v:shapetype id="_x0000_t202" coordsize="21600,21600" o:spt="202" path="m,l,21600r21600,l21600,xe">
            <v:stroke joinstyle="miter"/>
            <v:path gradientshapeok="t" o:connecttype="rect"/>
          </v:shapetype>
          <v:shape id="_x0000_s1026" type="#_x0000_t202" style="position:absolute;margin-left:119.65pt;margin-top:8.85pt;width:381.25pt;height:84.7pt;z-index:251660288;mso-height-percent:200;mso-height-percent:200;mso-width-relative:margin;mso-height-relative:margin" filled="f" stroked="f">
            <v:textbox style="mso-fit-shape-to-text:t">
              <w:txbxContent>
                <w:p w:rsidR="00F01F6D" w:rsidRPr="00932BB5" w:rsidRDefault="00F01F6D" w:rsidP="00F01F6D">
                  <w:pPr>
                    <w:jc w:val="right"/>
                    <w:rPr>
                      <w:rFonts w:ascii="Verdana" w:hAnsi="Verdana" w:cstheme="minorHAnsi"/>
                      <w:b/>
                      <w:color w:val="C00000"/>
                      <w:sz w:val="40"/>
                      <w:szCs w:val="40"/>
                    </w:rPr>
                  </w:pPr>
                  <w:proofErr w:type="gramStart"/>
                  <w:r w:rsidRPr="00932BB5">
                    <w:rPr>
                      <w:rFonts w:ascii="Verdana" w:hAnsi="Verdana" w:cstheme="minorHAnsi"/>
                      <w:b/>
                      <w:color w:val="C00000"/>
                      <w:sz w:val="40"/>
                      <w:szCs w:val="40"/>
                    </w:rPr>
                    <w:t>CAMBERLEY TOWN YOUTH F.C.</w:t>
                  </w:r>
                  <w:proofErr w:type="gramEnd"/>
                </w:p>
                <w:p w:rsidR="00F01F6D" w:rsidRPr="00932BB5" w:rsidRDefault="00F01F6D" w:rsidP="00F01F6D">
                  <w:pPr>
                    <w:jc w:val="right"/>
                    <w:rPr>
                      <w:rFonts w:ascii="Verdana" w:hAnsi="Verdana" w:cstheme="minorHAnsi"/>
                      <w:color w:val="C00000"/>
                      <w:sz w:val="40"/>
                      <w:szCs w:val="40"/>
                    </w:rPr>
                  </w:pPr>
                  <w:r w:rsidRPr="00932BB5">
                    <w:rPr>
                      <w:rFonts w:ascii="Verdana" w:hAnsi="Verdana" w:cstheme="minorHAnsi"/>
                      <w:color w:val="C00000"/>
                      <w:sz w:val="40"/>
                      <w:szCs w:val="40"/>
                    </w:rPr>
                    <w:t>Match Confirmation Details</w:t>
                  </w:r>
                </w:p>
              </w:txbxContent>
            </v:textbox>
          </v:shape>
        </w:pict>
      </w:r>
      <w:r w:rsidR="00F01F6D">
        <w:rPr>
          <w:rFonts w:ascii="Calibri" w:hAnsi="Calibri" w:cs="Calibri"/>
          <w:noProof/>
          <w:color w:val="1F497D"/>
          <w:sz w:val="32"/>
          <w:szCs w:val="32"/>
        </w:rPr>
        <w:drawing>
          <wp:inline distT="0" distB="0" distL="0" distR="0">
            <wp:extent cx="854406" cy="832635"/>
            <wp:effectExtent l="19050" t="0" r="2844" b="0"/>
            <wp:docPr id="4" name="Picture 3" descr="CTYFC 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YFC LOGO 5.jpg"/>
                    <pic:cNvPicPr/>
                  </pic:nvPicPr>
                  <pic:blipFill>
                    <a:blip r:embed="rId8" cstate="print"/>
                    <a:stretch>
                      <a:fillRect/>
                    </a:stretch>
                  </pic:blipFill>
                  <pic:spPr>
                    <a:xfrm>
                      <a:off x="0" y="0"/>
                      <a:ext cx="859627" cy="837723"/>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681"/>
        <w:gridCol w:w="1524"/>
        <w:gridCol w:w="157"/>
        <w:gridCol w:w="182"/>
        <w:gridCol w:w="1499"/>
        <w:gridCol w:w="2470"/>
      </w:tblGrid>
      <w:tr w:rsidR="00ED6F3A" w:rsidRPr="00ED6F3A" w:rsidTr="001C5B45">
        <w:trPr>
          <w:trHeight w:val="37"/>
        </w:trPr>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Teams</w:t>
            </w: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ED6F3A" w:rsidRPr="001C5B45" w:rsidRDefault="00ED6F3A" w:rsidP="006637E6">
            <w:pPr>
              <w:pStyle w:val="section1"/>
              <w:spacing w:before="60" w:beforeAutospacing="0" w:after="0" w:afterAutospacing="0"/>
              <w:jc w:val="center"/>
              <w:rPr>
                <w:rFonts w:ascii="Arial" w:hAnsi="Arial" w:cs="Arial"/>
                <w:i/>
                <w:color w:val="000000" w:themeColor="text1"/>
                <w:sz w:val="22"/>
                <w:szCs w:val="22"/>
                <w:lang w:val="en-US"/>
              </w:rPr>
            </w:pPr>
          </w:p>
        </w:tc>
        <w:tc>
          <w:tcPr>
            <w:tcW w:w="339" w:type="dxa"/>
            <w:gridSpan w:val="2"/>
            <w:tcBorders>
              <w:lef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v</w:t>
            </w:r>
          </w:p>
        </w:tc>
        <w:tc>
          <w:tcPr>
            <w:tcW w:w="3969" w:type="dxa"/>
            <w:gridSpan w:val="2"/>
            <w:vAlign w:val="center"/>
          </w:tcPr>
          <w:p w:rsidR="00ED6F3A" w:rsidRPr="001C5B45" w:rsidRDefault="00ED6F3A" w:rsidP="004D2144">
            <w:pPr>
              <w:pStyle w:val="section1"/>
              <w:spacing w:before="60" w:beforeAutospacing="0" w:after="0" w:afterAutospacing="0"/>
              <w:jc w:val="center"/>
              <w:rPr>
                <w:rFonts w:ascii="Arial" w:hAnsi="Arial" w:cs="Arial"/>
                <w:i/>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Date</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1C5B45" w:rsidRDefault="00ED6F3A" w:rsidP="00041460">
            <w:pPr>
              <w:pStyle w:val="section1"/>
              <w:spacing w:before="60" w:beforeAutospacing="0" w:after="0" w:afterAutospacing="0"/>
              <w:jc w:val="center"/>
              <w:rPr>
                <w:rFonts w:ascii="Arial" w:hAnsi="Arial" w:cs="Arial"/>
                <w:i/>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KO Time</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0F3059" w:rsidRDefault="00ED6F3A" w:rsidP="00ED6F3A">
            <w:pPr>
              <w:pStyle w:val="section1"/>
              <w:spacing w:before="60" w:beforeAutospacing="0" w:after="0" w:afterAutospacing="0"/>
              <w:jc w:val="center"/>
              <w:rPr>
                <w:rFonts w:ascii="Arial" w:hAnsi="Arial" w:cs="Arial"/>
                <w:b/>
                <w:i/>
                <w:color w:val="C00000"/>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Age Group</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Home Team Manager and Mobile Number</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1C5B45" w:rsidRDefault="00ED6F3A" w:rsidP="00B46B74">
            <w:pPr>
              <w:pStyle w:val="section1"/>
              <w:spacing w:before="60" w:beforeAutospacing="0" w:after="0" w:afterAutospacing="0"/>
              <w:jc w:val="center"/>
              <w:rPr>
                <w:rFonts w:ascii="Arial" w:hAnsi="Arial" w:cs="Arial"/>
                <w:color w:val="000000" w:themeColor="text1"/>
                <w:sz w:val="22"/>
                <w:szCs w:val="22"/>
                <w:lang w:val="en-US"/>
              </w:rPr>
            </w:pPr>
          </w:p>
        </w:tc>
      </w:tr>
      <w:tr w:rsidR="00281EE8"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281EE8" w:rsidRPr="001C5B45" w:rsidRDefault="00281EE8" w:rsidP="00ED6F3A">
            <w:pPr>
              <w:pStyle w:val="section1"/>
              <w:spacing w:before="60" w:beforeAutospacing="0" w:after="0" w:afterAutospacing="0"/>
              <w:jc w:val="center"/>
              <w:rPr>
                <w:rFonts w:ascii="Arial" w:hAnsi="Arial" w:cs="Arial"/>
                <w:b/>
                <w:color w:val="000000" w:themeColor="text1"/>
                <w:sz w:val="22"/>
                <w:szCs w:val="22"/>
                <w:lang w:val="en-US"/>
              </w:rPr>
            </w:pPr>
            <w:r>
              <w:rPr>
                <w:rFonts w:ascii="Arial" w:hAnsi="Arial" w:cs="Arial"/>
                <w:b/>
                <w:color w:val="000000" w:themeColor="text1"/>
                <w:sz w:val="22"/>
                <w:szCs w:val="22"/>
                <w:lang w:val="en-US"/>
              </w:rPr>
              <w:t>Pitch Number</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281EE8" w:rsidRPr="001C5B45" w:rsidRDefault="00281EE8" w:rsidP="00B46B74">
            <w:pPr>
              <w:pStyle w:val="section1"/>
              <w:spacing w:before="60" w:beforeAutospacing="0" w:after="0" w:afterAutospacing="0"/>
              <w:jc w:val="center"/>
              <w:rPr>
                <w:rFonts w:ascii="Arial" w:hAnsi="Arial" w:cs="Arial"/>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b/>
                <w:color w:val="000000" w:themeColor="text1"/>
                <w:sz w:val="22"/>
                <w:szCs w:val="22"/>
                <w:lang w:val="en-US"/>
              </w:rPr>
              <w:t>Format</w:t>
            </w:r>
          </w:p>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color w:val="000000" w:themeColor="text1"/>
                <w:sz w:val="16"/>
                <w:szCs w:val="16"/>
                <w:lang w:val="en-US"/>
              </w:rPr>
              <w:t>(</w:t>
            </w:r>
            <w:r w:rsidR="000669ED" w:rsidRPr="001C5B45">
              <w:rPr>
                <w:rFonts w:ascii="Arial" w:hAnsi="Arial" w:cs="Arial"/>
                <w:color w:val="000000" w:themeColor="text1"/>
                <w:sz w:val="16"/>
                <w:szCs w:val="16"/>
                <w:lang w:val="en-US"/>
              </w:rPr>
              <w:t>Indicate</w:t>
            </w:r>
            <w:r w:rsidRPr="001C5B45">
              <w:rPr>
                <w:rFonts w:ascii="Arial" w:hAnsi="Arial" w:cs="Arial"/>
                <w:color w:val="000000" w:themeColor="text1"/>
                <w:sz w:val="16"/>
                <w:szCs w:val="16"/>
                <w:lang w:val="en-US"/>
              </w:rPr>
              <w:t xml:space="preserve"> as appropriate)</w:t>
            </w:r>
          </w:p>
        </w:tc>
        <w:tc>
          <w:tcPr>
            <w:tcW w:w="1681"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5v5</w:t>
            </w:r>
          </w:p>
          <w:p w:rsidR="00ED6F3A" w:rsidRPr="001C5B45" w:rsidRDefault="00ED6F3A" w:rsidP="000669ED">
            <w:pPr>
              <w:pStyle w:val="section1"/>
              <w:spacing w:before="60" w:beforeAutospacing="0" w:after="0" w:afterAutospacing="0"/>
              <w:rPr>
                <w:rFonts w:ascii="Arial" w:hAnsi="Arial" w:cs="Arial"/>
                <w:color w:val="000000" w:themeColor="text1"/>
                <w:sz w:val="16"/>
                <w:szCs w:val="16"/>
                <w:lang w:val="en-US"/>
              </w:rPr>
            </w:pP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7v7</w:t>
            </w:r>
          </w:p>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c>
          <w:tcPr>
            <w:tcW w:w="1681" w:type="dxa"/>
            <w:gridSpan w:val="2"/>
            <w:tcBorders>
              <w:lef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2F5595">
              <w:rPr>
                <w:rFonts w:ascii="Arial" w:hAnsi="Arial" w:cs="Arial"/>
                <w:color w:val="000000" w:themeColor="text1"/>
                <w:sz w:val="22"/>
                <w:szCs w:val="22"/>
                <w:lang w:val="en-US"/>
              </w:rPr>
              <w:t>9v9</w:t>
            </w:r>
          </w:p>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c>
          <w:tcPr>
            <w:tcW w:w="2470" w:type="dxa"/>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8025C1">
              <w:rPr>
                <w:rFonts w:ascii="Arial" w:hAnsi="Arial" w:cs="Arial"/>
                <w:color w:val="000000" w:themeColor="text1"/>
                <w:sz w:val="22"/>
                <w:szCs w:val="22"/>
                <w:lang w:val="en-US"/>
              </w:rPr>
              <w:t>11v11</w:t>
            </w:r>
          </w:p>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r>
      <w:tr w:rsidR="00A26B9F"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A26B9F" w:rsidRPr="001C5B45" w:rsidRDefault="00A26B9F"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Match</w:t>
            </w:r>
          </w:p>
          <w:p w:rsidR="00A26B9F" w:rsidRPr="001C5B45" w:rsidRDefault="00A26B9F"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color w:val="000000" w:themeColor="text1"/>
                <w:sz w:val="16"/>
                <w:szCs w:val="16"/>
                <w:lang w:val="en-US"/>
              </w:rPr>
              <w:t>(Indicate as appropriate)</w:t>
            </w:r>
          </w:p>
        </w:tc>
        <w:tc>
          <w:tcPr>
            <w:tcW w:w="1681" w:type="dxa"/>
            <w:tcBorders>
              <w:top w:val="single" w:sz="4" w:space="0" w:color="auto"/>
              <w:left w:val="single" w:sz="4" w:space="0" w:color="auto"/>
              <w:bottom w:val="single" w:sz="4" w:space="0" w:color="auto"/>
              <w:right w:val="single" w:sz="4" w:space="0" w:color="auto"/>
            </w:tcBorders>
            <w:vAlign w:val="center"/>
          </w:tcPr>
          <w:p w:rsidR="00A26B9F" w:rsidRPr="001C5B45" w:rsidRDefault="00A26B9F"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Friendly</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A26B9F" w:rsidRPr="001C5B45" w:rsidRDefault="00A26B9F" w:rsidP="00ED6F3A">
            <w:pPr>
              <w:pStyle w:val="section1"/>
              <w:spacing w:before="60" w:beforeAutospacing="0" w:after="0" w:afterAutospacing="0"/>
              <w:jc w:val="center"/>
              <w:rPr>
                <w:rFonts w:ascii="Arial" w:hAnsi="Arial" w:cs="Arial"/>
                <w:color w:val="000000" w:themeColor="text1"/>
                <w:sz w:val="22"/>
                <w:szCs w:val="22"/>
                <w:lang w:val="en-US"/>
              </w:rPr>
            </w:pPr>
            <w:r w:rsidRPr="008025C1">
              <w:rPr>
                <w:rFonts w:ascii="Arial" w:hAnsi="Arial" w:cs="Arial"/>
                <w:color w:val="000000" w:themeColor="text1"/>
                <w:sz w:val="22"/>
                <w:szCs w:val="22"/>
                <w:lang w:val="en-US"/>
              </w:rPr>
              <w:t>League</w:t>
            </w:r>
          </w:p>
        </w:tc>
        <w:tc>
          <w:tcPr>
            <w:tcW w:w="4151" w:type="dxa"/>
            <w:gridSpan w:val="3"/>
            <w:tcBorders>
              <w:left w:val="single" w:sz="4" w:space="0" w:color="auto"/>
            </w:tcBorders>
            <w:vAlign w:val="center"/>
          </w:tcPr>
          <w:p w:rsidR="00A26B9F" w:rsidRPr="001C5B45" w:rsidRDefault="00A26B9F" w:rsidP="00A26B9F">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Cup/Trophy Event</w:t>
            </w: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Venue Address</w:t>
            </w:r>
          </w:p>
          <w:p w:rsidR="000669ED" w:rsidRPr="001C5B45" w:rsidRDefault="00ED6F3A" w:rsidP="00ED6F3A">
            <w:pPr>
              <w:pStyle w:val="section1"/>
              <w:spacing w:before="60" w:beforeAutospacing="0" w:after="0" w:afterAutospacing="0"/>
              <w:jc w:val="center"/>
              <w:rPr>
                <w:rFonts w:ascii="Arial" w:hAnsi="Arial" w:cs="Arial"/>
                <w:b/>
                <w:color w:val="000000" w:themeColor="text1"/>
                <w:sz w:val="16"/>
                <w:szCs w:val="16"/>
                <w:lang w:val="en-US"/>
              </w:rPr>
            </w:pPr>
            <w:r w:rsidRPr="001C5B45">
              <w:rPr>
                <w:rFonts w:ascii="Arial" w:hAnsi="Arial" w:cs="Arial"/>
                <w:b/>
                <w:color w:val="000000" w:themeColor="text1"/>
                <w:sz w:val="16"/>
                <w:szCs w:val="16"/>
                <w:lang w:val="en-US"/>
              </w:rPr>
              <w:t xml:space="preserve">(Including postcode </w:t>
            </w:r>
          </w:p>
          <w:p w:rsidR="00ED6F3A" w:rsidRPr="001C5B45" w:rsidRDefault="000669ED" w:rsidP="000669ED">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16"/>
                <w:szCs w:val="16"/>
                <w:lang w:val="en-US"/>
              </w:rPr>
              <w:t>a</w:t>
            </w:r>
            <w:r w:rsidR="00ED6F3A" w:rsidRPr="001C5B45">
              <w:rPr>
                <w:rFonts w:ascii="Arial" w:hAnsi="Arial" w:cs="Arial"/>
                <w:b/>
                <w:color w:val="000000" w:themeColor="text1"/>
                <w:sz w:val="16"/>
                <w:szCs w:val="16"/>
                <w:lang w:val="en-US"/>
              </w:rPr>
              <w:t>nd</w:t>
            </w:r>
            <w:r w:rsidRPr="001C5B45">
              <w:rPr>
                <w:rFonts w:ascii="Arial" w:hAnsi="Arial" w:cs="Arial"/>
                <w:b/>
                <w:color w:val="000000" w:themeColor="text1"/>
                <w:sz w:val="16"/>
                <w:szCs w:val="16"/>
                <w:lang w:val="en-US"/>
              </w:rPr>
              <w:t xml:space="preserve"> </w:t>
            </w:r>
            <w:r w:rsidR="00ED6F3A" w:rsidRPr="001C5B45">
              <w:rPr>
                <w:rFonts w:ascii="Arial" w:hAnsi="Arial" w:cs="Arial"/>
                <w:b/>
                <w:color w:val="000000" w:themeColor="text1"/>
                <w:sz w:val="16"/>
                <w:szCs w:val="16"/>
                <w:lang w:val="en-US"/>
              </w:rPr>
              <w:t>map link)</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012F81" w:rsidRPr="0022577C" w:rsidRDefault="0083772F" w:rsidP="00012F81">
            <w:pPr>
              <w:pStyle w:val="section1"/>
              <w:spacing w:before="60" w:beforeAutospacing="0" w:after="0" w:afterAutospacing="0"/>
              <w:jc w:val="center"/>
              <w:rPr>
                <w:rFonts w:ascii="Arial" w:hAnsi="Arial" w:cs="Arial"/>
                <w:color w:val="000000" w:themeColor="text1"/>
                <w:sz w:val="22"/>
                <w:szCs w:val="22"/>
              </w:rPr>
            </w:pPr>
            <w:r w:rsidRPr="0022577C">
              <w:rPr>
                <w:rFonts w:ascii="Arial" w:hAnsi="Arial" w:cs="Arial"/>
                <w:color w:val="000000" w:themeColor="text1"/>
                <w:sz w:val="22"/>
                <w:szCs w:val="22"/>
              </w:rPr>
              <w:t>Frimley Lodge Park</w:t>
            </w:r>
          </w:p>
          <w:p w:rsidR="0083772F" w:rsidRPr="0083772F" w:rsidRDefault="0083772F" w:rsidP="00012F81">
            <w:pPr>
              <w:pStyle w:val="section1"/>
              <w:spacing w:before="60" w:beforeAutospacing="0" w:after="0" w:afterAutospacing="0"/>
              <w:jc w:val="center"/>
              <w:rPr>
                <w:rFonts w:ascii="Arial" w:hAnsi="Arial" w:cs="Arial"/>
                <w:color w:val="000000" w:themeColor="text1"/>
                <w:sz w:val="22"/>
                <w:szCs w:val="22"/>
                <w:lang w:val="en-US"/>
              </w:rPr>
            </w:pPr>
            <w:proofErr w:type="spellStart"/>
            <w:r w:rsidRPr="0022577C">
              <w:rPr>
                <w:rStyle w:val="lrzxr"/>
                <w:rFonts w:ascii="Arial" w:hAnsi="Arial" w:cs="Arial"/>
                <w:sz w:val="22"/>
                <w:szCs w:val="22"/>
              </w:rPr>
              <w:t>Sturt</w:t>
            </w:r>
            <w:proofErr w:type="spellEnd"/>
            <w:r w:rsidRPr="0022577C">
              <w:rPr>
                <w:rStyle w:val="lrzxr"/>
                <w:rFonts w:ascii="Arial" w:hAnsi="Arial" w:cs="Arial"/>
                <w:sz w:val="22"/>
                <w:szCs w:val="22"/>
              </w:rPr>
              <w:t xml:space="preserve"> Rd, Frimley Green, </w:t>
            </w:r>
            <w:proofErr w:type="spellStart"/>
            <w:r w:rsidRPr="0022577C">
              <w:rPr>
                <w:rStyle w:val="lrzxr"/>
                <w:rFonts w:ascii="Arial" w:hAnsi="Arial" w:cs="Arial"/>
                <w:sz w:val="22"/>
                <w:szCs w:val="22"/>
              </w:rPr>
              <w:t>Mytchett</w:t>
            </w:r>
            <w:proofErr w:type="spellEnd"/>
            <w:r w:rsidRPr="0022577C">
              <w:rPr>
                <w:rStyle w:val="lrzxr"/>
                <w:rFonts w:ascii="Arial" w:hAnsi="Arial" w:cs="Arial"/>
                <w:sz w:val="22"/>
                <w:szCs w:val="22"/>
              </w:rPr>
              <w:t>, Camberley GU16 6HY</w:t>
            </w: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8744F1">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Respect</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A95ACE" w:rsidRDefault="00A95ACE" w:rsidP="008744F1">
            <w:pPr>
              <w:pStyle w:val="section1"/>
              <w:spacing w:before="60" w:beforeAutospacing="0" w:after="0" w:afterAutospacing="0"/>
              <w:jc w:val="center"/>
              <w:rPr>
                <w:rFonts w:ascii="Arial" w:hAnsi="Arial" w:cs="Arial"/>
                <w:color w:val="000000" w:themeColor="text1"/>
                <w:sz w:val="22"/>
                <w:szCs w:val="22"/>
                <w:lang w:val="en-US"/>
              </w:rPr>
            </w:pPr>
          </w:p>
          <w:p w:rsidR="000669ED" w:rsidRPr="001C5B45" w:rsidRDefault="00ED6F3A" w:rsidP="008744F1">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Please ensure your parents</w:t>
            </w:r>
            <w:r w:rsidR="008744F1" w:rsidRPr="001C5B45">
              <w:rPr>
                <w:rFonts w:ascii="Arial" w:hAnsi="Arial" w:cs="Arial"/>
                <w:color w:val="000000" w:themeColor="text1"/>
                <w:sz w:val="22"/>
                <w:szCs w:val="22"/>
                <w:lang w:val="en-US"/>
              </w:rPr>
              <w:t xml:space="preserve">/spectators </w:t>
            </w:r>
            <w:r w:rsidRPr="001C5B45">
              <w:rPr>
                <w:rFonts w:ascii="Arial" w:hAnsi="Arial" w:cs="Arial"/>
                <w:color w:val="000000" w:themeColor="text1"/>
                <w:sz w:val="22"/>
                <w:szCs w:val="22"/>
                <w:lang w:val="en-US"/>
              </w:rPr>
              <w:t xml:space="preserve">remain </w:t>
            </w:r>
          </w:p>
          <w:p w:rsidR="00ED6F3A" w:rsidRPr="001C5B45" w:rsidRDefault="00ED6F3A" w:rsidP="008744F1">
            <w:pPr>
              <w:pStyle w:val="section1"/>
              <w:spacing w:before="60" w:beforeAutospacing="0" w:after="0" w:afterAutospacing="0"/>
              <w:jc w:val="center"/>
              <w:rPr>
                <w:rFonts w:ascii="Arial" w:hAnsi="Arial" w:cs="Arial"/>
                <w:color w:val="000000" w:themeColor="text1"/>
                <w:sz w:val="22"/>
                <w:szCs w:val="22"/>
                <w:lang w:val="en-US"/>
              </w:rPr>
            </w:pPr>
            <w:proofErr w:type="gramStart"/>
            <w:r w:rsidRPr="001C5B45">
              <w:rPr>
                <w:rFonts w:ascii="Arial" w:hAnsi="Arial" w:cs="Arial"/>
                <w:color w:val="000000" w:themeColor="text1"/>
                <w:sz w:val="22"/>
                <w:szCs w:val="22"/>
                <w:lang w:val="en-US"/>
              </w:rPr>
              <w:t>behind</w:t>
            </w:r>
            <w:proofErr w:type="gramEnd"/>
            <w:r w:rsidRPr="001C5B45">
              <w:rPr>
                <w:rFonts w:ascii="Arial" w:hAnsi="Arial" w:cs="Arial"/>
                <w:color w:val="000000" w:themeColor="text1"/>
                <w:sz w:val="22"/>
                <w:szCs w:val="22"/>
                <w:lang w:val="en-US"/>
              </w:rPr>
              <w:t xml:space="preserve"> the Respect lines at all times</w:t>
            </w:r>
            <w:r w:rsidR="00025AC0" w:rsidRPr="001C5B45">
              <w:rPr>
                <w:rFonts w:ascii="Arial" w:hAnsi="Arial" w:cs="Arial"/>
                <w:color w:val="000000" w:themeColor="text1"/>
                <w:sz w:val="22"/>
                <w:szCs w:val="22"/>
                <w:lang w:val="en-US"/>
              </w:rPr>
              <w:t>.</w:t>
            </w:r>
          </w:p>
          <w:p w:rsidR="00025AC0" w:rsidRPr="001C5B45" w:rsidRDefault="00025AC0" w:rsidP="008744F1">
            <w:pPr>
              <w:pStyle w:val="section1"/>
              <w:spacing w:before="60" w:beforeAutospacing="0" w:after="0" w:afterAutospacing="0"/>
              <w:jc w:val="center"/>
              <w:rPr>
                <w:rFonts w:ascii="Arial" w:hAnsi="Arial" w:cs="Arial"/>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Any other issues</w:t>
            </w:r>
          </w:p>
          <w:p w:rsidR="000669ED" w:rsidRPr="001C5B45" w:rsidRDefault="00ED6F3A" w:rsidP="000669ED">
            <w:pPr>
              <w:pStyle w:val="section1"/>
              <w:spacing w:before="60" w:beforeAutospacing="0" w:after="0" w:afterAutospacing="0"/>
              <w:jc w:val="center"/>
              <w:rPr>
                <w:rFonts w:ascii="Arial" w:hAnsi="Arial" w:cs="Arial"/>
                <w:b/>
                <w:color w:val="000000" w:themeColor="text1"/>
                <w:sz w:val="16"/>
                <w:szCs w:val="16"/>
                <w:lang w:val="en-US"/>
              </w:rPr>
            </w:pPr>
            <w:r w:rsidRPr="001C5B45">
              <w:rPr>
                <w:rFonts w:ascii="Arial" w:hAnsi="Arial" w:cs="Arial"/>
                <w:b/>
                <w:color w:val="000000" w:themeColor="text1"/>
                <w:sz w:val="16"/>
                <w:szCs w:val="16"/>
                <w:lang w:val="en-US"/>
              </w:rPr>
              <w:t>(venue</w:t>
            </w:r>
            <w:r w:rsidR="000669ED" w:rsidRPr="001C5B45">
              <w:rPr>
                <w:rFonts w:ascii="Arial" w:hAnsi="Arial" w:cs="Arial"/>
                <w:b/>
                <w:color w:val="000000" w:themeColor="text1"/>
                <w:sz w:val="16"/>
                <w:szCs w:val="16"/>
                <w:lang w:val="en-US"/>
              </w:rPr>
              <w:t xml:space="preserve">, </w:t>
            </w:r>
            <w:r w:rsidRPr="001C5B45">
              <w:rPr>
                <w:rFonts w:ascii="Arial" w:hAnsi="Arial" w:cs="Arial"/>
                <w:b/>
                <w:color w:val="000000" w:themeColor="text1"/>
                <w:sz w:val="16"/>
                <w:szCs w:val="16"/>
                <w:lang w:val="en-US"/>
              </w:rPr>
              <w:t xml:space="preserve">directions, </w:t>
            </w:r>
          </w:p>
          <w:p w:rsidR="00ED6F3A" w:rsidRPr="001C5B45" w:rsidRDefault="00ED6F3A" w:rsidP="000669ED">
            <w:pPr>
              <w:pStyle w:val="section1"/>
              <w:spacing w:before="60" w:beforeAutospacing="0" w:after="0" w:afterAutospacing="0"/>
              <w:jc w:val="center"/>
              <w:rPr>
                <w:rFonts w:ascii="Arial" w:hAnsi="Arial" w:cs="Arial"/>
                <w:b/>
                <w:color w:val="000000" w:themeColor="text1"/>
                <w:sz w:val="16"/>
                <w:szCs w:val="16"/>
                <w:lang w:val="en-US"/>
              </w:rPr>
            </w:pPr>
            <w:r w:rsidRPr="001C5B45">
              <w:rPr>
                <w:rFonts w:ascii="Arial" w:hAnsi="Arial" w:cs="Arial"/>
                <w:b/>
                <w:color w:val="000000" w:themeColor="text1"/>
                <w:sz w:val="16"/>
                <w:szCs w:val="16"/>
                <w:lang w:val="en-US"/>
              </w:rPr>
              <w:t>parking etc)</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83772F" w:rsidRDefault="0083772F" w:rsidP="00970ADB">
            <w:pPr>
              <w:pStyle w:val="section1"/>
              <w:spacing w:before="60" w:beforeAutospacing="0" w:after="0" w:afterAutospacing="0"/>
              <w:jc w:val="center"/>
              <w:rPr>
                <w:rFonts w:ascii="Arial" w:hAnsi="Arial" w:cs="Arial"/>
                <w:color w:val="000000" w:themeColor="text1"/>
                <w:sz w:val="22"/>
                <w:szCs w:val="22"/>
                <w:lang w:val="en-US"/>
              </w:rPr>
            </w:pPr>
            <w:r>
              <w:rPr>
                <w:rFonts w:ascii="Arial" w:hAnsi="Arial" w:cs="Arial"/>
                <w:color w:val="000000" w:themeColor="text1"/>
                <w:sz w:val="22"/>
                <w:szCs w:val="22"/>
                <w:lang w:val="en-US"/>
              </w:rPr>
              <w:t>Please park in P1. Wardens do patrol the area so please be cautious of parking anywhere other than designated parking areas.</w:t>
            </w:r>
          </w:p>
          <w:p w:rsidR="0083772F" w:rsidRDefault="0083772F" w:rsidP="0083772F">
            <w:pPr>
              <w:pStyle w:val="section1"/>
              <w:spacing w:before="60" w:beforeAutospacing="0" w:after="0" w:afterAutospacing="0"/>
              <w:rPr>
                <w:rFonts w:ascii="Arial" w:hAnsi="Arial" w:cs="Arial"/>
                <w:color w:val="000000" w:themeColor="text1"/>
                <w:sz w:val="22"/>
                <w:szCs w:val="22"/>
                <w:lang w:val="en-US"/>
              </w:rPr>
            </w:pPr>
          </w:p>
          <w:p w:rsidR="00970ADB" w:rsidRDefault="001F13F4" w:rsidP="00970ADB">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 xml:space="preserve">Kit: </w:t>
            </w:r>
            <w:r w:rsidR="006637E6">
              <w:rPr>
                <w:rFonts w:ascii="Arial" w:hAnsi="Arial" w:cs="Arial"/>
                <w:color w:val="000000" w:themeColor="text1"/>
                <w:sz w:val="22"/>
                <w:szCs w:val="22"/>
                <w:lang w:val="en-US"/>
              </w:rPr>
              <w:t>Red and white striped jerseys, red shorts and red socks</w:t>
            </w:r>
          </w:p>
          <w:p w:rsidR="00281EE8" w:rsidRDefault="00281EE8" w:rsidP="00970ADB">
            <w:pPr>
              <w:pStyle w:val="section1"/>
              <w:spacing w:before="60" w:beforeAutospacing="0" w:after="0" w:afterAutospacing="0"/>
              <w:jc w:val="center"/>
              <w:rPr>
                <w:rFonts w:ascii="Arial" w:hAnsi="Arial" w:cs="Arial"/>
                <w:color w:val="000000" w:themeColor="text1"/>
                <w:sz w:val="22"/>
                <w:szCs w:val="22"/>
                <w:lang w:val="en-US"/>
              </w:rPr>
            </w:pPr>
            <w:r w:rsidRPr="00281EE8">
              <w:rPr>
                <w:rFonts w:ascii="Arial" w:hAnsi="Arial" w:cs="Arial"/>
                <w:noProof/>
                <w:color w:val="000000" w:themeColor="text1"/>
                <w:sz w:val="22"/>
                <w:szCs w:val="22"/>
              </w:rPr>
              <w:drawing>
                <wp:inline distT="0" distB="0" distL="0" distR="0">
                  <wp:extent cx="837916" cy="837916"/>
                  <wp:effectExtent l="19050" t="0" r="284" b="0"/>
                  <wp:docPr id="15" name="Picture 5" descr="10273-C(74)-P(0)-R(rpg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3-C(74)-P(0)-R(rpgs0).jpg"/>
                          <pic:cNvPicPr/>
                        </pic:nvPicPr>
                        <pic:blipFill>
                          <a:blip r:embed="rId9" cstate="print"/>
                          <a:stretch>
                            <a:fillRect/>
                          </a:stretch>
                        </pic:blipFill>
                        <pic:spPr>
                          <a:xfrm>
                            <a:off x="0" y="0"/>
                            <a:ext cx="838207" cy="838207"/>
                          </a:xfrm>
                          <a:prstGeom prst="rect">
                            <a:avLst/>
                          </a:prstGeom>
                        </pic:spPr>
                      </pic:pic>
                    </a:graphicData>
                  </a:graphic>
                </wp:inline>
              </w:drawing>
            </w:r>
            <w:r w:rsidRPr="00281EE8">
              <w:rPr>
                <w:rFonts w:ascii="Arial" w:hAnsi="Arial" w:cs="Arial"/>
                <w:noProof/>
                <w:color w:val="000000" w:themeColor="text1"/>
                <w:sz w:val="22"/>
                <w:szCs w:val="22"/>
              </w:rPr>
              <w:drawing>
                <wp:inline distT="0" distB="0" distL="0" distR="0">
                  <wp:extent cx="704281" cy="704708"/>
                  <wp:effectExtent l="19050" t="0" r="569" b="0"/>
                  <wp:docPr id="17" name="Picture 4" descr="725887-657-CAT(74)-POS(0)-RAND(9wn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5887-657-CAT(74)-POS(0)-RAND(9wnhv).jpg"/>
                          <pic:cNvPicPr/>
                        </pic:nvPicPr>
                        <pic:blipFill>
                          <a:blip r:embed="rId10" cstate="print"/>
                          <a:stretch>
                            <a:fillRect/>
                          </a:stretch>
                        </pic:blipFill>
                        <pic:spPr>
                          <a:xfrm>
                            <a:off x="0" y="0"/>
                            <a:ext cx="704953" cy="705380"/>
                          </a:xfrm>
                          <a:prstGeom prst="rect">
                            <a:avLst/>
                          </a:prstGeom>
                        </pic:spPr>
                      </pic:pic>
                    </a:graphicData>
                  </a:graphic>
                </wp:inline>
              </w:drawing>
            </w:r>
            <w:r w:rsidRPr="00281EE8">
              <w:rPr>
                <w:rFonts w:ascii="Arial" w:hAnsi="Arial" w:cs="Arial"/>
                <w:noProof/>
                <w:color w:val="000000" w:themeColor="text1"/>
                <w:sz w:val="22"/>
                <w:szCs w:val="22"/>
              </w:rPr>
              <w:drawing>
                <wp:inline distT="0" distB="0" distL="0" distR="0">
                  <wp:extent cx="829739" cy="832514"/>
                  <wp:effectExtent l="19050" t="0" r="8461" b="0"/>
                  <wp:docPr id="3" name="Picture 2" descr="SX5728-648-CAT(75)-POS(0)-RAND(p8kf0)_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5728-648-CAT(75)-POS(0)-RAND(p8kf0)_0x300.jpg"/>
                          <pic:cNvPicPr/>
                        </pic:nvPicPr>
                        <pic:blipFill>
                          <a:blip r:embed="rId11" cstate="print"/>
                          <a:stretch>
                            <a:fillRect/>
                          </a:stretch>
                        </pic:blipFill>
                        <pic:spPr>
                          <a:xfrm>
                            <a:off x="0" y="0"/>
                            <a:ext cx="831228" cy="834008"/>
                          </a:xfrm>
                          <a:prstGeom prst="rect">
                            <a:avLst/>
                          </a:prstGeom>
                        </pic:spPr>
                      </pic:pic>
                    </a:graphicData>
                  </a:graphic>
                </wp:inline>
              </w:drawing>
            </w:r>
          </w:p>
          <w:p w:rsidR="00281EE8" w:rsidRPr="001C5B45" w:rsidRDefault="00281EE8" w:rsidP="00970ADB">
            <w:pPr>
              <w:pStyle w:val="section1"/>
              <w:spacing w:before="60" w:beforeAutospacing="0" w:after="0" w:afterAutospacing="0"/>
              <w:jc w:val="center"/>
              <w:rPr>
                <w:rFonts w:ascii="Arial" w:hAnsi="Arial" w:cs="Arial"/>
                <w:color w:val="000000" w:themeColor="text1"/>
                <w:sz w:val="22"/>
                <w:szCs w:val="22"/>
                <w:lang w:val="en-US"/>
              </w:rPr>
            </w:pPr>
          </w:p>
          <w:p w:rsidR="008744F1" w:rsidRPr="001C5B45" w:rsidRDefault="008744F1" w:rsidP="00C467E7">
            <w:pPr>
              <w:pStyle w:val="section1"/>
              <w:spacing w:before="60" w:beforeAutospacing="0" w:after="0" w:afterAutospacing="0"/>
              <w:rPr>
                <w:rFonts w:ascii="Arial" w:hAnsi="Arial" w:cs="Arial"/>
                <w:color w:val="000000" w:themeColor="text1"/>
                <w:sz w:val="22"/>
                <w:szCs w:val="22"/>
                <w:lang w:val="en-US"/>
              </w:rPr>
            </w:pPr>
          </w:p>
        </w:tc>
      </w:tr>
      <w:tr w:rsidR="00281EE8"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281EE8" w:rsidRDefault="00281EE8" w:rsidP="00ED6F3A">
            <w:pPr>
              <w:pStyle w:val="section1"/>
              <w:spacing w:before="60" w:beforeAutospacing="0" w:after="0" w:afterAutospacing="0"/>
              <w:jc w:val="center"/>
              <w:rPr>
                <w:rFonts w:ascii="Arial" w:hAnsi="Arial" w:cs="Arial"/>
                <w:b/>
                <w:color w:val="000000" w:themeColor="text1"/>
                <w:sz w:val="22"/>
                <w:szCs w:val="22"/>
                <w:lang w:val="en-US"/>
              </w:rPr>
            </w:pPr>
            <w:r>
              <w:rPr>
                <w:rFonts w:ascii="Arial" w:hAnsi="Arial" w:cs="Arial"/>
                <w:b/>
                <w:color w:val="000000" w:themeColor="text1"/>
                <w:sz w:val="22"/>
                <w:szCs w:val="22"/>
                <w:lang w:val="en-US"/>
              </w:rPr>
              <w:t>Nearest Hospital</w:t>
            </w:r>
          </w:p>
          <w:p w:rsidR="00281EE8" w:rsidRPr="001C5B45" w:rsidRDefault="00281EE8" w:rsidP="00ED6F3A">
            <w:pPr>
              <w:pStyle w:val="section1"/>
              <w:spacing w:before="60" w:beforeAutospacing="0" w:after="0" w:afterAutospacing="0"/>
              <w:jc w:val="center"/>
              <w:rPr>
                <w:rFonts w:ascii="Arial" w:hAnsi="Arial" w:cs="Arial"/>
                <w:b/>
                <w:color w:val="000000" w:themeColor="text1"/>
                <w:sz w:val="22"/>
                <w:szCs w:val="22"/>
                <w:lang w:val="en-US"/>
              </w:rPr>
            </w:pP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281EE8" w:rsidRDefault="00281EE8" w:rsidP="00281EE8">
            <w:pPr>
              <w:pStyle w:val="NoSpacing"/>
              <w:jc w:val="center"/>
              <w:rPr>
                <w:rFonts w:ascii="Arial" w:hAnsi="Arial" w:cs="Arial"/>
                <w:sz w:val="22"/>
                <w:szCs w:val="22"/>
                <w:lang w:val="en-US"/>
              </w:rPr>
            </w:pPr>
          </w:p>
          <w:p w:rsidR="00281EE8" w:rsidRPr="002D1027" w:rsidRDefault="00281EE8" w:rsidP="00281EE8">
            <w:pPr>
              <w:pStyle w:val="NoSpacing"/>
              <w:jc w:val="center"/>
              <w:rPr>
                <w:rFonts w:ascii="Arial" w:hAnsi="Arial" w:cs="Arial"/>
                <w:sz w:val="22"/>
                <w:szCs w:val="22"/>
                <w:lang w:val="en-US"/>
              </w:rPr>
            </w:pPr>
            <w:r w:rsidRPr="002D1027">
              <w:rPr>
                <w:rFonts w:ascii="Arial" w:hAnsi="Arial" w:cs="Arial"/>
                <w:sz w:val="22"/>
                <w:szCs w:val="22"/>
                <w:lang w:val="en-US"/>
              </w:rPr>
              <w:t>Frimley Park Hospital (with children’s A&amp;E)</w:t>
            </w:r>
          </w:p>
          <w:p w:rsidR="00281EE8" w:rsidRDefault="00281EE8" w:rsidP="00281EE8">
            <w:pPr>
              <w:pStyle w:val="NoSpacing"/>
              <w:jc w:val="center"/>
              <w:rPr>
                <w:rStyle w:val="lrzxr"/>
                <w:rFonts w:ascii="Arial" w:hAnsi="Arial" w:cs="Arial"/>
                <w:sz w:val="22"/>
                <w:szCs w:val="22"/>
              </w:rPr>
            </w:pPr>
            <w:r w:rsidRPr="002D1027">
              <w:rPr>
                <w:rStyle w:val="lrzxr"/>
                <w:rFonts w:ascii="Arial" w:hAnsi="Arial" w:cs="Arial"/>
                <w:sz w:val="22"/>
                <w:szCs w:val="22"/>
              </w:rPr>
              <w:t>Portsmouth Rd, Frimley, Camberley GU16 7UJ</w:t>
            </w:r>
          </w:p>
          <w:p w:rsidR="00281EE8" w:rsidRPr="00281EE8" w:rsidRDefault="00281EE8" w:rsidP="00970ADB">
            <w:pPr>
              <w:pStyle w:val="section1"/>
              <w:spacing w:before="60" w:beforeAutospacing="0" w:after="0" w:afterAutospacing="0"/>
              <w:jc w:val="center"/>
              <w:rPr>
                <w:rFonts w:ascii="Arial" w:hAnsi="Arial" w:cs="Arial"/>
                <w:color w:val="000000" w:themeColor="text1"/>
                <w:sz w:val="22"/>
                <w:szCs w:val="22"/>
              </w:rPr>
            </w:pPr>
          </w:p>
        </w:tc>
      </w:tr>
    </w:tbl>
    <w:p w:rsidR="00ED6F3A" w:rsidRPr="00932BB5" w:rsidRDefault="00025AC0" w:rsidP="00932BB5">
      <w:pPr>
        <w:spacing w:beforeLines="60" w:afterLines="60"/>
        <w:rPr>
          <w:rFonts w:ascii="Verdana" w:hAnsi="Verdana" w:cs="Arial"/>
          <w:color w:val="C00000"/>
          <w:sz w:val="24"/>
          <w:szCs w:val="24"/>
          <w:lang w:val="en-US"/>
        </w:rPr>
      </w:pPr>
      <w:r w:rsidRPr="00932BB5">
        <w:rPr>
          <w:rFonts w:ascii="Verdana" w:hAnsi="Verdana" w:cs="Arial"/>
          <w:color w:val="C00000"/>
          <w:sz w:val="24"/>
          <w:szCs w:val="24"/>
          <w:lang w:val="en-US"/>
        </w:rPr>
        <w:t>We look forward to welcoming you and your team.</w:t>
      </w:r>
    </w:p>
    <w:p w:rsidR="001C5B45" w:rsidRPr="00932BB5" w:rsidRDefault="00ED6F3A" w:rsidP="00932BB5">
      <w:pPr>
        <w:spacing w:beforeLines="60" w:afterLines="60"/>
        <w:rPr>
          <w:rFonts w:ascii="Verdana" w:hAnsi="Verdana" w:cs="Arial"/>
          <w:b/>
          <w:color w:val="C00000"/>
          <w:sz w:val="24"/>
          <w:szCs w:val="24"/>
          <w:lang w:val="en-US"/>
        </w:rPr>
      </w:pPr>
      <w:r w:rsidRPr="00932BB5">
        <w:rPr>
          <w:rFonts w:ascii="Verdana" w:hAnsi="Verdana" w:cs="Arial"/>
          <w:b/>
          <w:color w:val="C00000"/>
          <w:sz w:val="24"/>
          <w:szCs w:val="24"/>
          <w:lang w:val="en-US"/>
        </w:rPr>
        <w:t xml:space="preserve">Please </w:t>
      </w:r>
      <w:r w:rsidR="00970ADB" w:rsidRPr="00932BB5">
        <w:rPr>
          <w:rFonts w:ascii="Verdana" w:hAnsi="Verdana" w:cs="Arial"/>
          <w:b/>
          <w:color w:val="C00000"/>
          <w:sz w:val="24"/>
          <w:szCs w:val="24"/>
          <w:lang w:val="en-US"/>
        </w:rPr>
        <w:t xml:space="preserve">kindly </w:t>
      </w:r>
      <w:r w:rsidRPr="00932BB5">
        <w:rPr>
          <w:rFonts w:ascii="Verdana" w:hAnsi="Verdana" w:cs="Arial"/>
          <w:b/>
          <w:color w:val="C00000"/>
          <w:sz w:val="24"/>
          <w:szCs w:val="24"/>
          <w:lang w:val="en-US"/>
        </w:rPr>
        <w:t>confirm receipt of this communication</w:t>
      </w:r>
      <w:r w:rsidR="001C5B45" w:rsidRPr="00932BB5">
        <w:rPr>
          <w:rFonts w:ascii="Verdana" w:hAnsi="Verdana" w:cs="Arial"/>
          <w:b/>
          <w:color w:val="C00000"/>
          <w:sz w:val="24"/>
          <w:szCs w:val="24"/>
          <w:lang w:val="en-US"/>
        </w:rPr>
        <w:t>.</w:t>
      </w:r>
    </w:p>
    <w:p w:rsidR="009A340E" w:rsidRDefault="002C31A4" w:rsidP="00932BB5">
      <w:pPr>
        <w:spacing w:beforeLines="60" w:afterLines="60"/>
      </w:pPr>
      <w:r w:rsidRPr="002C31A4">
        <w:rPr>
          <w:rFonts w:ascii="Rockwell" w:hAnsi="Rockwell" w:cs="Arial"/>
          <w:b/>
          <w:noProof/>
          <w:color w:val="C00000"/>
          <w:sz w:val="24"/>
          <w:szCs w:val="24"/>
          <w:lang w:val="en-US" w:eastAsia="zh-TW"/>
        </w:rPr>
        <w:pict>
          <v:shape id="_x0000_s1027" type="#_x0000_t202" style="position:absolute;margin-left:-9.1pt;margin-top:69.75pt;width:197.75pt;height:51.6pt;z-index:251662336;mso-width-percent:400;mso-height-percent:200;mso-width-percent:400;mso-height-percent:200;mso-width-relative:margin;mso-height-relative:margin" filled="f" stroked="f">
            <v:textbox style="mso-fit-shape-to-text:t">
              <w:txbxContent>
                <w:p w:rsidR="001C5B45" w:rsidRPr="00932BB5" w:rsidRDefault="002C31A4" w:rsidP="002F5595">
                  <w:pPr>
                    <w:rPr>
                      <w:rFonts w:ascii="Verdana" w:hAnsi="Verdana" w:cstheme="minorHAnsi"/>
                      <w:color w:val="C00000"/>
                      <w:sz w:val="36"/>
                      <w:szCs w:val="36"/>
                    </w:rPr>
                  </w:pPr>
                  <w:hyperlink r:id="rId12" w:history="1">
                    <w:r w:rsidR="001C5B45" w:rsidRPr="00932BB5">
                      <w:rPr>
                        <w:rStyle w:val="Hyperlink"/>
                        <w:rFonts w:ascii="Verdana" w:hAnsi="Verdana" w:cstheme="minorHAnsi"/>
                        <w:color w:val="C00000"/>
                        <w:sz w:val="36"/>
                        <w:szCs w:val="36"/>
                        <w:u w:val="none"/>
                      </w:rPr>
                      <w:t>www.ctyfc.co.uk</w:t>
                    </w:r>
                  </w:hyperlink>
                </w:p>
                <w:p w:rsidR="001C5B45" w:rsidRPr="00932BB5" w:rsidRDefault="001C5B45" w:rsidP="002F5595">
                  <w:pPr>
                    <w:rPr>
                      <w:rFonts w:ascii="Verdana" w:hAnsi="Verdana" w:cstheme="minorHAnsi"/>
                      <w:color w:val="C00000"/>
                      <w:sz w:val="36"/>
                      <w:szCs w:val="36"/>
                    </w:rPr>
                  </w:pPr>
                  <w:r w:rsidRPr="00932BB5">
                    <w:rPr>
                      <w:rFonts w:ascii="Verdana" w:hAnsi="Verdana" w:cstheme="minorHAnsi"/>
                      <w:color w:val="C00000"/>
                      <w:sz w:val="36"/>
                      <w:szCs w:val="36"/>
                    </w:rPr>
                    <w:t>@ctyfc_1973</w:t>
                  </w:r>
                </w:p>
                <w:p w:rsidR="001C5B45" w:rsidRDefault="001C5B45"/>
              </w:txbxContent>
            </v:textbox>
          </v:shape>
        </w:pict>
      </w:r>
      <w:r w:rsidR="002F5595">
        <w:rPr>
          <w:rFonts w:ascii="Rockwell" w:hAnsi="Rockwell" w:cs="Arial"/>
          <w:b/>
          <w:noProof/>
          <w:color w:val="C00000"/>
          <w:sz w:val="24"/>
          <w:szCs w:val="24"/>
          <w:lang w:eastAsia="en-GB"/>
        </w:rPr>
        <w:drawing>
          <wp:anchor distT="0" distB="0" distL="114300" distR="114300" simplePos="0" relativeHeight="251666432" behindDoc="0" locked="0" layoutInCell="1" allowOverlap="1">
            <wp:simplePos x="0" y="0"/>
            <wp:positionH relativeFrom="column">
              <wp:posOffset>-116205</wp:posOffset>
            </wp:positionH>
            <wp:positionV relativeFrom="paragraph">
              <wp:posOffset>368935</wp:posOffset>
            </wp:positionV>
            <wp:extent cx="990600" cy="504825"/>
            <wp:effectExtent l="19050" t="0" r="0" b="0"/>
            <wp:wrapNone/>
            <wp:docPr id="8" name="Picture 1" descr="Image result for social media logos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al media logos red"/>
                    <pic:cNvPicPr>
                      <a:picLocks noChangeAspect="1" noChangeArrowheads="1"/>
                    </pic:cNvPicPr>
                  </pic:nvPicPr>
                  <pic:blipFill>
                    <a:blip r:embed="rId13" cstate="print"/>
                    <a:srcRect r="60553" b="66666"/>
                    <a:stretch>
                      <a:fillRect/>
                    </a:stretch>
                  </pic:blipFill>
                  <pic:spPr bwMode="auto">
                    <a:xfrm>
                      <a:off x="0" y="0"/>
                      <a:ext cx="990600" cy="504825"/>
                    </a:xfrm>
                    <a:prstGeom prst="rect">
                      <a:avLst/>
                    </a:prstGeom>
                    <a:noFill/>
                    <a:ln w="9525">
                      <a:noFill/>
                      <a:miter lim="800000"/>
                      <a:headEnd/>
                      <a:tailEnd/>
                    </a:ln>
                  </pic:spPr>
                </pic:pic>
              </a:graphicData>
            </a:graphic>
          </wp:anchor>
        </w:drawing>
      </w:r>
      <w:r w:rsidR="002F5595">
        <w:rPr>
          <w:rFonts w:ascii="Rockwell" w:hAnsi="Rockwell" w:cs="Arial"/>
          <w:b/>
          <w:noProof/>
          <w:color w:val="C00000"/>
          <w:sz w:val="24"/>
          <w:szCs w:val="24"/>
          <w:lang w:eastAsia="en-GB"/>
        </w:rPr>
        <w:drawing>
          <wp:anchor distT="0" distB="0" distL="114300" distR="114300" simplePos="0" relativeHeight="251667456" behindDoc="0" locked="0" layoutInCell="1" allowOverlap="1">
            <wp:simplePos x="0" y="0"/>
            <wp:positionH relativeFrom="column">
              <wp:posOffset>907415</wp:posOffset>
            </wp:positionH>
            <wp:positionV relativeFrom="paragraph">
              <wp:posOffset>355600</wp:posOffset>
            </wp:positionV>
            <wp:extent cx="458470" cy="518160"/>
            <wp:effectExtent l="19050" t="0" r="0" b="0"/>
            <wp:wrapNone/>
            <wp:docPr id="16" name="Picture 1" descr="Image result for social media logos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al media logos red"/>
                    <pic:cNvPicPr>
                      <a:picLocks noChangeAspect="1" noChangeArrowheads="1"/>
                    </pic:cNvPicPr>
                  </pic:nvPicPr>
                  <pic:blipFill>
                    <a:blip r:embed="rId13" cstate="print"/>
                    <a:srcRect l="20663" t="32510" r="60553" b="33333"/>
                    <a:stretch>
                      <a:fillRect/>
                    </a:stretch>
                  </pic:blipFill>
                  <pic:spPr bwMode="auto">
                    <a:xfrm>
                      <a:off x="0" y="0"/>
                      <a:ext cx="458470" cy="518160"/>
                    </a:xfrm>
                    <a:prstGeom prst="rect">
                      <a:avLst/>
                    </a:prstGeom>
                    <a:noFill/>
                    <a:ln w="9525">
                      <a:noFill/>
                      <a:miter lim="800000"/>
                      <a:headEnd/>
                      <a:tailEnd/>
                    </a:ln>
                  </pic:spPr>
                </pic:pic>
              </a:graphicData>
            </a:graphic>
          </wp:anchor>
        </w:drawing>
      </w:r>
      <w:r w:rsidRPr="002C31A4">
        <w:rPr>
          <w:rFonts w:ascii="Rockwell" w:hAnsi="Rockwell" w:cs="Arial"/>
          <w:b/>
          <w:noProof/>
          <w:color w:val="C00000"/>
          <w:sz w:val="24"/>
          <w:szCs w:val="24"/>
          <w:lang w:eastAsia="en-GB"/>
        </w:rPr>
        <w:pict>
          <v:shapetype id="_x0000_t32" coordsize="21600,21600" o:spt="32" o:oned="t" path="m,l21600,21600e" filled="f">
            <v:path arrowok="t" fillok="f" o:connecttype="none"/>
            <o:lock v:ext="edit" shapetype="t"/>
          </v:shapetype>
          <v:shape id="_x0000_s1028" type="#_x0000_t32" style="position:absolute;margin-left:-3.1pt;margin-top:11.7pt;width:7in;height:3.25pt;flip:y;z-index:251668480;mso-position-horizontal-relative:text;mso-position-vertical-relative:text" o:connectortype="straight" strokecolor="#c00000" strokeweight="3pt"/>
        </w:pict>
      </w:r>
      <w:r w:rsidR="002F5595">
        <w:rPr>
          <w:rFonts w:ascii="Rockwell" w:hAnsi="Rockwell" w:cs="Arial"/>
          <w:b/>
          <w:noProof/>
          <w:color w:val="C00000"/>
          <w:sz w:val="24"/>
          <w:szCs w:val="24"/>
          <w:lang w:eastAsia="en-GB"/>
        </w:rPr>
        <w:drawing>
          <wp:anchor distT="0" distB="0" distL="114300" distR="114300" simplePos="0" relativeHeight="251663360" behindDoc="0" locked="0" layoutInCell="1" allowOverlap="1">
            <wp:simplePos x="0" y="0"/>
            <wp:positionH relativeFrom="column">
              <wp:posOffset>4592955</wp:posOffset>
            </wp:positionH>
            <wp:positionV relativeFrom="paragraph">
              <wp:posOffset>271145</wp:posOffset>
            </wp:positionV>
            <wp:extent cx="635000" cy="805180"/>
            <wp:effectExtent l="0" t="0" r="0" b="0"/>
            <wp:wrapNone/>
            <wp:docPr id="11" name="Picture 10" descr="FA-Charter-Standard-Community-Clu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harter-Standard-Community-Club-Logo.png"/>
                    <pic:cNvPicPr/>
                  </pic:nvPicPr>
                  <pic:blipFill>
                    <a:blip r:embed="rId14" cstate="print"/>
                    <a:stretch>
                      <a:fillRect/>
                    </a:stretch>
                  </pic:blipFill>
                  <pic:spPr>
                    <a:xfrm>
                      <a:off x="0" y="0"/>
                      <a:ext cx="635000" cy="805180"/>
                    </a:xfrm>
                    <a:prstGeom prst="rect">
                      <a:avLst/>
                    </a:prstGeom>
                  </pic:spPr>
                </pic:pic>
              </a:graphicData>
            </a:graphic>
          </wp:anchor>
        </w:drawing>
      </w:r>
      <w:r w:rsidR="002F5595">
        <w:rPr>
          <w:rFonts w:ascii="Rockwell" w:hAnsi="Rockwell" w:cs="Arial"/>
          <w:b/>
          <w:noProof/>
          <w:color w:val="C00000"/>
          <w:sz w:val="24"/>
          <w:szCs w:val="24"/>
          <w:lang w:eastAsia="en-GB"/>
        </w:rPr>
        <w:drawing>
          <wp:anchor distT="0" distB="0" distL="114300" distR="114300" simplePos="0" relativeHeight="251664384" behindDoc="0" locked="0" layoutInCell="1" allowOverlap="1">
            <wp:simplePos x="0" y="0"/>
            <wp:positionH relativeFrom="column">
              <wp:posOffset>5119275</wp:posOffset>
            </wp:positionH>
            <wp:positionV relativeFrom="paragraph">
              <wp:posOffset>271448</wp:posOffset>
            </wp:positionV>
            <wp:extent cx="1337481" cy="859809"/>
            <wp:effectExtent l="0" t="0" r="0" b="0"/>
            <wp:wrapNone/>
            <wp:docPr id="13" name="Picture 12" descr="SecondaryImageBy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ImageByID.png"/>
                    <pic:cNvPicPr/>
                  </pic:nvPicPr>
                  <pic:blipFill>
                    <a:blip r:embed="rId15" cstate="print"/>
                    <a:stretch>
                      <a:fillRect/>
                    </a:stretch>
                  </pic:blipFill>
                  <pic:spPr>
                    <a:xfrm>
                      <a:off x="0" y="0"/>
                      <a:ext cx="1337481" cy="859809"/>
                    </a:xfrm>
                    <a:prstGeom prst="rect">
                      <a:avLst/>
                    </a:prstGeom>
                  </pic:spPr>
                </pic:pic>
              </a:graphicData>
            </a:graphic>
          </wp:anchor>
        </w:drawing>
      </w:r>
      <w:r w:rsidR="002F5595">
        <w:rPr>
          <w:rFonts w:ascii="Rockwell" w:hAnsi="Rockwell" w:cs="Arial"/>
          <w:b/>
          <w:noProof/>
          <w:color w:val="C00000"/>
          <w:sz w:val="24"/>
          <w:szCs w:val="24"/>
          <w:lang w:eastAsia="en-GB"/>
        </w:rPr>
        <w:drawing>
          <wp:anchor distT="0" distB="0" distL="114300" distR="114300" simplePos="0" relativeHeight="251665408" behindDoc="0" locked="0" layoutInCell="1" allowOverlap="1">
            <wp:simplePos x="0" y="0"/>
            <wp:positionH relativeFrom="column">
              <wp:posOffset>4614308</wp:posOffset>
            </wp:positionH>
            <wp:positionV relativeFrom="paragraph">
              <wp:posOffset>1049371</wp:posOffset>
            </wp:positionV>
            <wp:extent cx="1624084" cy="423081"/>
            <wp:effectExtent l="0" t="0" r="0" b="0"/>
            <wp:wrapNone/>
            <wp:docPr id="12" name="Picture 11" descr="Respe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 logo.png"/>
                    <pic:cNvPicPr/>
                  </pic:nvPicPr>
                  <pic:blipFill>
                    <a:blip r:embed="rId16" cstate="print"/>
                    <a:srcRect l="18682" b="23809"/>
                    <a:stretch>
                      <a:fillRect/>
                    </a:stretch>
                  </pic:blipFill>
                  <pic:spPr>
                    <a:xfrm>
                      <a:off x="0" y="0"/>
                      <a:ext cx="1624084" cy="423081"/>
                    </a:xfrm>
                    <a:prstGeom prst="rect">
                      <a:avLst/>
                    </a:prstGeom>
                  </pic:spPr>
                </pic:pic>
              </a:graphicData>
            </a:graphic>
          </wp:anchor>
        </w:drawing>
      </w:r>
      <w:r w:rsidR="001C5B45">
        <w:t xml:space="preserve">                                                                                                                </w:t>
      </w:r>
      <w:r w:rsidR="00423771" w:rsidRPr="00423771">
        <w:t xml:space="preserve"> </w:t>
      </w:r>
    </w:p>
    <w:p w:rsidR="009A340E" w:rsidRDefault="009A340E">
      <w:r>
        <w:br w:type="page"/>
      </w:r>
    </w:p>
    <w:p w:rsidR="00932BB5" w:rsidRDefault="002C31A4" w:rsidP="002C31A4">
      <w:pPr>
        <w:spacing w:beforeLines="60" w:afterLines="60"/>
        <w:rPr>
          <w:rFonts w:ascii="Rockwell" w:hAnsi="Rockwell" w:cs="Arial"/>
          <w:b/>
          <w:color w:val="C00000"/>
          <w:sz w:val="24"/>
          <w:szCs w:val="24"/>
          <w:lang w:val="en-US"/>
        </w:rPr>
      </w:pPr>
      <w:r w:rsidRPr="002C31A4">
        <w:rPr>
          <w:rFonts w:ascii="Calibri" w:hAnsi="Calibri" w:cs="Calibri"/>
          <w:noProof/>
          <w:color w:val="1F497D"/>
          <w:sz w:val="32"/>
          <w:szCs w:val="32"/>
        </w:rPr>
        <w:lastRenderedPageBreak/>
        <w:pict>
          <v:shape id="_x0000_s1032" type="#_x0000_t202" style="position:absolute;margin-left:-2.05pt;margin-top:480.6pt;width:490.05pt;height:213.85pt;z-index:251671552" strokecolor="white [3212]">
            <v:textbox>
              <w:txbxContent>
                <w:p w:rsidR="00932BB5" w:rsidRPr="00911E48" w:rsidRDefault="00932BB5" w:rsidP="00932BB5">
                  <w:pPr>
                    <w:rPr>
                      <w:rFonts w:asciiTheme="minorHAnsi" w:hAnsiTheme="minorHAnsi" w:cstheme="minorHAnsi"/>
                      <w:b/>
                      <w:sz w:val="24"/>
                      <w:szCs w:val="24"/>
                    </w:rPr>
                  </w:pPr>
                  <w:r w:rsidRPr="00911E48">
                    <w:rPr>
                      <w:rFonts w:asciiTheme="minorHAnsi" w:hAnsiTheme="minorHAnsi" w:cstheme="minorHAnsi"/>
                      <w:b/>
                      <w:sz w:val="24"/>
                      <w:szCs w:val="24"/>
                    </w:rPr>
                    <w:t>COVID-19 Guidance</w:t>
                  </w:r>
                </w:p>
                <w:p w:rsidR="00932BB5" w:rsidRPr="00911E48" w:rsidRDefault="00932BB5" w:rsidP="00932BB5">
                  <w:pPr>
                    <w:rPr>
                      <w:rFonts w:asciiTheme="minorHAnsi" w:hAnsiTheme="minorHAnsi" w:cstheme="minorHAnsi"/>
                      <w:sz w:val="24"/>
                      <w:szCs w:val="24"/>
                    </w:rPr>
                  </w:pPr>
                  <w:r w:rsidRPr="00911E48">
                    <w:rPr>
                      <w:rFonts w:asciiTheme="minorHAnsi" w:hAnsiTheme="minorHAnsi" w:cstheme="minorHAnsi"/>
                      <w:sz w:val="24"/>
                      <w:szCs w:val="24"/>
                    </w:rPr>
                    <w:t xml:space="preserve">Please visit </w:t>
                  </w:r>
                  <w:hyperlink r:id="rId17" w:history="1">
                    <w:r w:rsidRPr="00911E48">
                      <w:rPr>
                        <w:rStyle w:val="Hyperlink"/>
                        <w:rFonts w:asciiTheme="minorHAnsi" w:hAnsiTheme="minorHAnsi" w:cstheme="minorHAnsi"/>
                        <w:sz w:val="24"/>
                        <w:szCs w:val="24"/>
                      </w:rPr>
                      <w:t>www.ctyfc.co.uk</w:t>
                    </w:r>
                  </w:hyperlink>
                  <w:r w:rsidRPr="00911E48">
                    <w:rPr>
                      <w:rFonts w:asciiTheme="minorHAnsi" w:hAnsiTheme="minorHAnsi" w:cstheme="minorHAnsi"/>
                      <w:sz w:val="24"/>
                      <w:szCs w:val="24"/>
                    </w:rPr>
                    <w:t xml:space="preserve"> to see our club specific COVID-19 guidance. If you or anyone on your team has COVID-19 symptoms then please look to postpone/cancel this fixture.</w:t>
                  </w:r>
                </w:p>
                <w:p w:rsidR="00932BB5" w:rsidRPr="00911E48" w:rsidRDefault="00932BB5" w:rsidP="00932BB5">
                  <w:pPr>
                    <w:rPr>
                      <w:rFonts w:asciiTheme="minorHAnsi" w:hAnsiTheme="minorHAnsi" w:cstheme="minorHAnsi"/>
                      <w:sz w:val="24"/>
                      <w:szCs w:val="24"/>
                    </w:rPr>
                  </w:pPr>
                </w:p>
                <w:p w:rsidR="00932BB5" w:rsidRPr="00911E48" w:rsidRDefault="00932BB5" w:rsidP="00932BB5">
                  <w:pPr>
                    <w:rPr>
                      <w:rFonts w:asciiTheme="minorHAnsi" w:hAnsiTheme="minorHAnsi" w:cstheme="minorHAnsi"/>
                      <w:sz w:val="24"/>
                      <w:szCs w:val="24"/>
                    </w:rPr>
                  </w:pPr>
                  <w:r w:rsidRPr="00911E48">
                    <w:rPr>
                      <w:rFonts w:asciiTheme="minorHAnsi" w:hAnsiTheme="minorHAnsi" w:cstheme="minorHAnsi"/>
                      <w:sz w:val="24"/>
                      <w:szCs w:val="24"/>
                    </w:rPr>
                    <w:t xml:space="preserve">Our Club policy politely asks that only </w:t>
                  </w:r>
                  <w:r w:rsidRPr="00911E48">
                    <w:rPr>
                      <w:rFonts w:asciiTheme="minorHAnsi" w:hAnsiTheme="minorHAnsi" w:cstheme="minorHAnsi"/>
                      <w:b/>
                      <w:sz w:val="24"/>
                      <w:szCs w:val="24"/>
                      <w:u w:val="single"/>
                    </w:rPr>
                    <w:t>ONE</w:t>
                  </w:r>
                  <w:r w:rsidRPr="00911E48">
                    <w:rPr>
                      <w:rFonts w:asciiTheme="minorHAnsi" w:hAnsiTheme="minorHAnsi" w:cstheme="minorHAnsi"/>
                      <w:sz w:val="24"/>
                      <w:szCs w:val="24"/>
                    </w:rPr>
                    <w:t xml:space="preserve"> spectator is allowed per player to avoid congestion at our venues. Please socially distance on the sidelines in groups of no more than six people.</w:t>
                  </w:r>
                </w:p>
                <w:p w:rsidR="00932BB5" w:rsidRPr="00911E48" w:rsidRDefault="00932BB5" w:rsidP="00932BB5">
                  <w:pPr>
                    <w:rPr>
                      <w:rFonts w:asciiTheme="minorHAnsi" w:hAnsiTheme="minorHAnsi" w:cstheme="minorHAnsi"/>
                      <w:sz w:val="24"/>
                      <w:szCs w:val="24"/>
                    </w:rPr>
                  </w:pPr>
                </w:p>
                <w:p w:rsidR="00932BB5" w:rsidRPr="00911E48" w:rsidRDefault="00932BB5" w:rsidP="00932BB5">
                  <w:pPr>
                    <w:rPr>
                      <w:rFonts w:asciiTheme="minorHAnsi" w:hAnsiTheme="minorHAnsi" w:cstheme="minorHAnsi"/>
                      <w:sz w:val="24"/>
                      <w:szCs w:val="24"/>
                    </w:rPr>
                  </w:pPr>
                  <w:r w:rsidRPr="00911E48">
                    <w:rPr>
                      <w:rFonts w:asciiTheme="minorHAnsi" w:hAnsiTheme="minorHAnsi" w:cstheme="minorHAnsi"/>
                      <w:sz w:val="24"/>
                      <w:szCs w:val="24"/>
                    </w:rPr>
                    <w:t xml:space="preserve">Players are asked to respect the new rules of the game and all signage at the venue. Please arrive in full match kit as there are no changing room facilities available. </w:t>
                  </w:r>
                  <w:proofErr w:type="spellStart"/>
                  <w:r w:rsidRPr="00911E48">
                    <w:rPr>
                      <w:rFonts w:asciiTheme="minorHAnsi" w:hAnsiTheme="minorHAnsi" w:cstheme="minorHAnsi"/>
                      <w:sz w:val="24"/>
                      <w:szCs w:val="24"/>
                    </w:rPr>
                    <w:t>Pleae</w:t>
                  </w:r>
                  <w:proofErr w:type="spellEnd"/>
                  <w:r w:rsidRPr="00911E48">
                    <w:rPr>
                      <w:rFonts w:asciiTheme="minorHAnsi" w:hAnsiTheme="minorHAnsi" w:cstheme="minorHAnsi"/>
                      <w:sz w:val="24"/>
                      <w:szCs w:val="24"/>
                    </w:rPr>
                    <w:t xml:space="preserve"> dispose of all litter considerately.</w:t>
                  </w:r>
                </w:p>
                <w:p w:rsidR="00932BB5" w:rsidRPr="00911E48" w:rsidRDefault="00932BB5" w:rsidP="00932BB5">
                  <w:pPr>
                    <w:rPr>
                      <w:rFonts w:asciiTheme="minorHAnsi" w:hAnsiTheme="minorHAnsi" w:cstheme="minorHAnsi"/>
                      <w:sz w:val="24"/>
                      <w:szCs w:val="24"/>
                    </w:rPr>
                  </w:pPr>
                </w:p>
                <w:p w:rsidR="00932BB5" w:rsidRPr="00911E48" w:rsidRDefault="00932BB5" w:rsidP="00932BB5">
                  <w:pPr>
                    <w:rPr>
                      <w:rFonts w:asciiTheme="minorHAnsi" w:hAnsiTheme="minorHAnsi" w:cstheme="minorHAnsi"/>
                      <w:b/>
                      <w:sz w:val="24"/>
                      <w:szCs w:val="24"/>
                    </w:rPr>
                  </w:pPr>
                  <w:r w:rsidRPr="00911E48">
                    <w:rPr>
                      <w:rFonts w:asciiTheme="minorHAnsi" w:hAnsiTheme="minorHAnsi" w:cstheme="minorHAnsi"/>
                      <w:b/>
                      <w:sz w:val="24"/>
                      <w:szCs w:val="24"/>
                    </w:rPr>
                    <w:t>TRACK &amp; TRACE</w:t>
                  </w:r>
                </w:p>
                <w:p w:rsidR="00932BB5" w:rsidRPr="00911E48" w:rsidRDefault="00932BB5" w:rsidP="00932BB5">
                  <w:pPr>
                    <w:rPr>
                      <w:rFonts w:asciiTheme="minorHAnsi" w:hAnsiTheme="minorHAnsi" w:cstheme="minorHAnsi"/>
                      <w:sz w:val="24"/>
                      <w:szCs w:val="24"/>
                    </w:rPr>
                  </w:pPr>
                  <w:r w:rsidRPr="00911E48">
                    <w:rPr>
                      <w:rFonts w:asciiTheme="minorHAnsi" w:hAnsiTheme="minorHAnsi" w:cstheme="minorHAnsi"/>
                      <w:sz w:val="24"/>
                      <w:szCs w:val="24"/>
                    </w:rPr>
                    <w:t>We are using the NHS COVID 19 app to assist with their test and trace methods. On the day of the match, please ask all in attendance to scan the following to check into the venue.</w:t>
                  </w:r>
                </w:p>
                <w:p w:rsidR="001C4813" w:rsidRPr="0071075F" w:rsidRDefault="001C4813" w:rsidP="001C4813">
                  <w:pPr>
                    <w:rPr>
                      <w:rFonts w:asciiTheme="minorHAnsi" w:hAnsiTheme="minorHAnsi" w:cstheme="minorHAnsi"/>
                      <w:b/>
                      <w:sz w:val="22"/>
                      <w:szCs w:val="22"/>
                    </w:rPr>
                  </w:pPr>
                </w:p>
              </w:txbxContent>
            </v:textbox>
          </v:shape>
        </w:pict>
      </w:r>
      <w:r w:rsidR="0083772F">
        <w:rPr>
          <w:rFonts w:ascii="Rockwell" w:hAnsi="Rockwell" w:cs="Arial"/>
          <w:b/>
          <w:noProof/>
          <w:color w:val="C00000"/>
          <w:sz w:val="24"/>
          <w:szCs w:val="24"/>
          <w:lang w:eastAsia="en-GB"/>
        </w:rPr>
        <w:drawing>
          <wp:anchor distT="0" distB="0" distL="114300" distR="114300" simplePos="0" relativeHeight="251670528" behindDoc="0" locked="0" layoutInCell="1" allowOverlap="1">
            <wp:simplePos x="0" y="0"/>
            <wp:positionH relativeFrom="column">
              <wp:posOffset>20415</wp:posOffset>
            </wp:positionH>
            <wp:positionV relativeFrom="paragraph">
              <wp:posOffset>1313426</wp:posOffset>
            </wp:positionV>
            <wp:extent cx="6122442" cy="4306568"/>
            <wp:effectExtent l="19050" t="0" r="0" b="0"/>
            <wp:wrapNone/>
            <wp:docPr id="2" name="Picture 1" descr="Image result for frimley lodge park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imley lodge park map"/>
                    <pic:cNvPicPr>
                      <a:picLocks noChangeAspect="1" noChangeArrowheads="1"/>
                    </pic:cNvPicPr>
                  </pic:nvPicPr>
                  <pic:blipFill>
                    <a:blip r:embed="rId18" cstate="print"/>
                    <a:srcRect/>
                    <a:stretch>
                      <a:fillRect/>
                    </a:stretch>
                  </pic:blipFill>
                  <pic:spPr bwMode="auto">
                    <a:xfrm>
                      <a:off x="0" y="0"/>
                      <a:ext cx="6128675" cy="4310952"/>
                    </a:xfrm>
                    <a:prstGeom prst="rect">
                      <a:avLst/>
                    </a:prstGeom>
                    <a:noFill/>
                    <a:ln w="9525">
                      <a:noFill/>
                      <a:miter lim="800000"/>
                      <a:headEnd/>
                      <a:tailEnd/>
                    </a:ln>
                  </pic:spPr>
                </pic:pic>
              </a:graphicData>
            </a:graphic>
          </wp:anchor>
        </w:drawing>
      </w:r>
      <w:r>
        <w:rPr>
          <w:rFonts w:ascii="Rockwell" w:hAnsi="Rockwell" w:cs="Arial"/>
          <w:b/>
          <w:noProof/>
          <w:color w:val="C00000"/>
          <w:sz w:val="24"/>
          <w:szCs w:val="24"/>
          <w:lang w:eastAsia="en-GB"/>
        </w:rPr>
        <w:pict>
          <v:shape id="_x0000_s1030" type="#_x0000_t202" style="position:absolute;margin-left:119.65pt;margin-top:8.85pt;width:381.25pt;height:84.7pt;z-index:251669504;mso-height-percent:200;mso-position-horizontal-relative:text;mso-position-vertical-relative:text;mso-height-percent:200;mso-width-relative:margin;mso-height-relative:margin" filled="f" stroked="f">
            <v:textbox style="mso-fit-shape-to-text:t">
              <w:txbxContent>
                <w:p w:rsidR="009A340E" w:rsidRPr="00932BB5" w:rsidRDefault="009A340E" w:rsidP="009A340E">
                  <w:pPr>
                    <w:jc w:val="right"/>
                    <w:rPr>
                      <w:rFonts w:ascii="Verdana" w:hAnsi="Verdana" w:cstheme="minorHAnsi"/>
                      <w:b/>
                      <w:color w:val="C00000"/>
                      <w:sz w:val="40"/>
                      <w:szCs w:val="40"/>
                    </w:rPr>
                  </w:pPr>
                  <w:proofErr w:type="gramStart"/>
                  <w:r w:rsidRPr="00932BB5">
                    <w:rPr>
                      <w:rFonts w:ascii="Verdana" w:hAnsi="Verdana" w:cstheme="minorHAnsi"/>
                      <w:b/>
                      <w:color w:val="C00000"/>
                      <w:sz w:val="40"/>
                      <w:szCs w:val="40"/>
                    </w:rPr>
                    <w:t>CAMBERLEY TOWN YOUTH F.C.</w:t>
                  </w:r>
                  <w:proofErr w:type="gramEnd"/>
                </w:p>
                <w:p w:rsidR="009A340E" w:rsidRPr="00932BB5" w:rsidRDefault="00A95ACE" w:rsidP="009A340E">
                  <w:pPr>
                    <w:jc w:val="right"/>
                    <w:rPr>
                      <w:rFonts w:ascii="Verdana" w:hAnsi="Verdana" w:cstheme="minorHAnsi"/>
                      <w:color w:val="C00000"/>
                      <w:sz w:val="40"/>
                      <w:szCs w:val="40"/>
                    </w:rPr>
                  </w:pPr>
                  <w:r w:rsidRPr="00932BB5">
                    <w:rPr>
                      <w:rFonts w:ascii="Verdana" w:hAnsi="Verdana" w:cstheme="minorHAnsi"/>
                      <w:color w:val="C00000"/>
                      <w:sz w:val="40"/>
                      <w:szCs w:val="40"/>
                    </w:rPr>
                    <w:t xml:space="preserve"> </w:t>
                  </w:r>
                  <w:r w:rsidR="0083772F" w:rsidRPr="00932BB5">
                    <w:rPr>
                      <w:rFonts w:ascii="Verdana" w:hAnsi="Verdana" w:cstheme="minorHAnsi"/>
                      <w:color w:val="C00000"/>
                      <w:sz w:val="40"/>
                      <w:szCs w:val="40"/>
                    </w:rPr>
                    <w:t>Frimley Lodge</w:t>
                  </w:r>
                  <w:r w:rsidRPr="00932BB5">
                    <w:rPr>
                      <w:rFonts w:ascii="Verdana" w:hAnsi="Verdana" w:cstheme="minorHAnsi"/>
                      <w:color w:val="C00000"/>
                      <w:sz w:val="40"/>
                      <w:szCs w:val="40"/>
                    </w:rPr>
                    <w:t xml:space="preserve"> - MAP</w:t>
                  </w:r>
                </w:p>
              </w:txbxContent>
            </v:textbox>
          </v:shape>
        </w:pict>
      </w:r>
      <w:r w:rsidR="009A340E" w:rsidRPr="009A340E">
        <w:rPr>
          <w:rFonts w:ascii="Rockwell" w:hAnsi="Rockwell" w:cs="Arial"/>
          <w:b/>
          <w:noProof/>
          <w:color w:val="C00000"/>
          <w:sz w:val="24"/>
          <w:szCs w:val="24"/>
          <w:lang w:eastAsia="en-GB"/>
        </w:rPr>
        <w:drawing>
          <wp:inline distT="0" distB="0" distL="0" distR="0">
            <wp:extent cx="854406" cy="832635"/>
            <wp:effectExtent l="19050" t="0" r="2844" b="0"/>
            <wp:docPr id="1" name="Picture 3" descr="CTYFC 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YFC LOGO 5.jpg"/>
                    <pic:cNvPicPr/>
                  </pic:nvPicPr>
                  <pic:blipFill>
                    <a:blip r:embed="rId8" cstate="print"/>
                    <a:stretch>
                      <a:fillRect/>
                    </a:stretch>
                  </pic:blipFill>
                  <pic:spPr>
                    <a:xfrm>
                      <a:off x="0" y="0"/>
                      <a:ext cx="859627" cy="837723"/>
                    </a:xfrm>
                    <a:prstGeom prst="rect">
                      <a:avLst/>
                    </a:prstGeom>
                  </pic:spPr>
                </pic:pic>
              </a:graphicData>
            </a:graphic>
          </wp:inline>
        </w:drawing>
      </w:r>
      <w:r w:rsidR="00A95ACE" w:rsidRPr="00A95ACE">
        <w:rPr>
          <w:rFonts w:ascii="Rockwell" w:hAnsi="Rockwell" w:cs="Arial"/>
          <w:b/>
          <w:color w:val="C00000"/>
          <w:sz w:val="24"/>
          <w:szCs w:val="24"/>
          <w:lang w:val="en-US"/>
        </w:rPr>
        <w:t xml:space="preserve"> </w:t>
      </w:r>
    </w:p>
    <w:p w:rsidR="00932BB5" w:rsidRDefault="00932BB5">
      <w:pPr>
        <w:rPr>
          <w:rFonts w:ascii="Rockwell" w:hAnsi="Rockwell" w:cs="Arial"/>
          <w:b/>
          <w:color w:val="C00000"/>
          <w:sz w:val="24"/>
          <w:szCs w:val="24"/>
          <w:lang w:val="en-US"/>
        </w:rPr>
      </w:pPr>
      <w:r>
        <w:rPr>
          <w:rFonts w:ascii="Rockwell" w:hAnsi="Rockwell" w:cs="Arial"/>
          <w:b/>
          <w:color w:val="C00000"/>
          <w:sz w:val="24"/>
          <w:szCs w:val="24"/>
          <w:lang w:val="en-US"/>
        </w:rPr>
        <w:br w:type="page"/>
      </w:r>
    </w:p>
    <w:p w:rsidR="0074338A" w:rsidRPr="001C5B45" w:rsidRDefault="00932BB5" w:rsidP="002C31A4">
      <w:pPr>
        <w:spacing w:beforeLines="60" w:afterLines="60"/>
        <w:rPr>
          <w:rFonts w:ascii="Rockwell" w:hAnsi="Rockwell" w:cs="Arial"/>
          <w:b/>
          <w:color w:val="C00000"/>
          <w:sz w:val="24"/>
          <w:szCs w:val="24"/>
          <w:lang w:val="en-US"/>
        </w:rPr>
      </w:pPr>
      <w:r>
        <w:rPr>
          <w:rFonts w:ascii="Rockwell" w:hAnsi="Rockwell" w:cs="Arial"/>
          <w:b/>
          <w:noProof/>
          <w:color w:val="C00000"/>
          <w:sz w:val="24"/>
          <w:szCs w:val="24"/>
          <w:lang w:eastAsia="en-GB"/>
        </w:rPr>
        <w:lastRenderedPageBreak/>
        <w:drawing>
          <wp:inline distT="0" distB="0" distL="0" distR="0">
            <wp:extent cx="6280150" cy="8886825"/>
            <wp:effectExtent l="19050" t="0" r="6350" b="0"/>
            <wp:docPr id="6" name="Picture 5" descr="Frimley Lodge-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mley Lodge-page-001.jpg"/>
                    <pic:cNvPicPr/>
                  </pic:nvPicPr>
                  <pic:blipFill>
                    <a:blip r:embed="rId19" cstate="print"/>
                    <a:stretch>
                      <a:fillRect/>
                    </a:stretch>
                  </pic:blipFill>
                  <pic:spPr>
                    <a:xfrm>
                      <a:off x="0" y="0"/>
                      <a:ext cx="6280150" cy="8886825"/>
                    </a:xfrm>
                    <a:prstGeom prst="rect">
                      <a:avLst/>
                    </a:prstGeom>
                  </pic:spPr>
                </pic:pic>
              </a:graphicData>
            </a:graphic>
          </wp:inline>
        </w:drawing>
      </w:r>
    </w:p>
    <w:sectPr w:rsidR="0074338A" w:rsidRPr="001C5B45" w:rsidSect="00F01F6D">
      <w:footerReference w:type="default" r:id="rId20"/>
      <w:pgSz w:w="11906" w:h="16838"/>
      <w:pgMar w:top="1134" w:right="1008" w:bottom="540" w:left="1008" w:header="720" w:footer="7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74E" w:rsidRDefault="0040074E">
      <w:r>
        <w:separator/>
      </w:r>
    </w:p>
  </w:endnote>
  <w:endnote w:type="continuationSeparator" w:id="0">
    <w:p w:rsidR="0040074E" w:rsidRDefault="00400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C0" w:rsidRPr="007F49AE" w:rsidRDefault="00025AC0" w:rsidP="007F49AE">
    <w:pPr>
      <w:pStyle w:val="Footer"/>
      <w:tabs>
        <w:tab w:val="center" w:pos="4945"/>
        <w:tab w:val="left" w:pos="6216"/>
      </w:tabs>
      <w:jc w:val="center"/>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74E" w:rsidRDefault="0040074E">
      <w:r>
        <w:separator/>
      </w:r>
    </w:p>
  </w:footnote>
  <w:footnote w:type="continuationSeparator" w:id="0">
    <w:p w:rsidR="0040074E" w:rsidRDefault="00400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55BC1"/>
    <w:multiLevelType w:val="hybridMultilevel"/>
    <w:tmpl w:val="ABAEC7EE"/>
    <w:lvl w:ilvl="0" w:tplc="9DC88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82C321B"/>
    <w:multiLevelType w:val="hybridMultilevel"/>
    <w:tmpl w:val="DBBEC97A"/>
    <w:lvl w:ilvl="0" w:tplc="4880A82C">
      <w:start w:val="1"/>
      <w:numFmt w:val="decimal"/>
      <w:lvlText w:val="%1."/>
      <w:lvlJc w:val="center"/>
      <w:pPr>
        <w:tabs>
          <w:tab w:val="num" w:pos="288"/>
        </w:tabs>
        <w:ind w:left="288" w:hanging="21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73E464E"/>
    <w:multiLevelType w:val="hybridMultilevel"/>
    <w:tmpl w:val="A95A94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stylePaneFormatFilter w:val="3F01"/>
  <w:defaultTabStop w:val="720"/>
  <w:noPunctuationKerning/>
  <w:characterSpacingControl w:val="doNotCompress"/>
  <w:hdrShapeDefaults>
    <o:shapedefaults v:ext="edit" spidmax="131074">
      <o:colormenu v:ext="edit" fillcolor="none" strokecolor="#c00000" shadowcolor="#fc0"/>
    </o:shapedefaults>
    <o:shapelayout v:ext="edit">
      <o:regrouptable v:ext="edit">
        <o:entry new="1" old="0"/>
      </o:regrouptable>
    </o:shapelayout>
  </w:hdrShapeDefaults>
  <w:footnotePr>
    <w:footnote w:id="-1"/>
    <w:footnote w:id="0"/>
  </w:footnotePr>
  <w:endnotePr>
    <w:endnote w:id="-1"/>
    <w:endnote w:id="0"/>
  </w:endnotePr>
  <w:compat/>
  <w:rsids>
    <w:rsidRoot w:val="00D31306"/>
    <w:rsid w:val="00002C85"/>
    <w:rsid w:val="0000509F"/>
    <w:rsid w:val="00006B1F"/>
    <w:rsid w:val="00012F81"/>
    <w:rsid w:val="00021DBF"/>
    <w:rsid w:val="00025596"/>
    <w:rsid w:val="00025AC0"/>
    <w:rsid w:val="00041460"/>
    <w:rsid w:val="00042655"/>
    <w:rsid w:val="00054091"/>
    <w:rsid w:val="00063D4B"/>
    <w:rsid w:val="000669ED"/>
    <w:rsid w:val="00072AFC"/>
    <w:rsid w:val="000811C3"/>
    <w:rsid w:val="00081583"/>
    <w:rsid w:val="000832E1"/>
    <w:rsid w:val="00086675"/>
    <w:rsid w:val="0009559A"/>
    <w:rsid w:val="000A55AC"/>
    <w:rsid w:val="000B28E7"/>
    <w:rsid w:val="000B6949"/>
    <w:rsid w:val="000C1823"/>
    <w:rsid w:val="000C18F9"/>
    <w:rsid w:val="000D4EED"/>
    <w:rsid w:val="000D531E"/>
    <w:rsid w:val="000D6BF5"/>
    <w:rsid w:val="000E2AC9"/>
    <w:rsid w:val="000F3059"/>
    <w:rsid w:val="000F4762"/>
    <w:rsid w:val="000F566D"/>
    <w:rsid w:val="000F5A93"/>
    <w:rsid w:val="00102398"/>
    <w:rsid w:val="00102E9B"/>
    <w:rsid w:val="00111560"/>
    <w:rsid w:val="0011324C"/>
    <w:rsid w:val="00117FFA"/>
    <w:rsid w:val="00122A3E"/>
    <w:rsid w:val="001265EC"/>
    <w:rsid w:val="00127A1E"/>
    <w:rsid w:val="001339D6"/>
    <w:rsid w:val="00152265"/>
    <w:rsid w:val="001565E7"/>
    <w:rsid w:val="00160233"/>
    <w:rsid w:val="001667F0"/>
    <w:rsid w:val="00176198"/>
    <w:rsid w:val="00176C2F"/>
    <w:rsid w:val="0019075F"/>
    <w:rsid w:val="00194B62"/>
    <w:rsid w:val="00195E58"/>
    <w:rsid w:val="001A0073"/>
    <w:rsid w:val="001A6405"/>
    <w:rsid w:val="001A65BD"/>
    <w:rsid w:val="001B2126"/>
    <w:rsid w:val="001B45D5"/>
    <w:rsid w:val="001C0311"/>
    <w:rsid w:val="001C15B8"/>
    <w:rsid w:val="001C2CD1"/>
    <w:rsid w:val="001C4813"/>
    <w:rsid w:val="001C5B45"/>
    <w:rsid w:val="001C6EF6"/>
    <w:rsid w:val="001F13F4"/>
    <w:rsid w:val="002008F6"/>
    <w:rsid w:val="00203047"/>
    <w:rsid w:val="00203F64"/>
    <w:rsid w:val="002054A9"/>
    <w:rsid w:val="00205E0D"/>
    <w:rsid w:val="00205EA9"/>
    <w:rsid w:val="00206887"/>
    <w:rsid w:val="00215E96"/>
    <w:rsid w:val="0022577C"/>
    <w:rsid w:val="00227561"/>
    <w:rsid w:val="00233743"/>
    <w:rsid w:val="002345BC"/>
    <w:rsid w:val="0024776A"/>
    <w:rsid w:val="0025274C"/>
    <w:rsid w:val="00256272"/>
    <w:rsid w:val="002604ED"/>
    <w:rsid w:val="002618F6"/>
    <w:rsid w:val="00281EE8"/>
    <w:rsid w:val="00283588"/>
    <w:rsid w:val="00287FA7"/>
    <w:rsid w:val="0029012D"/>
    <w:rsid w:val="002929BF"/>
    <w:rsid w:val="002973B7"/>
    <w:rsid w:val="002A2F9B"/>
    <w:rsid w:val="002A4A29"/>
    <w:rsid w:val="002B1999"/>
    <w:rsid w:val="002B4001"/>
    <w:rsid w:val="002C31A4"/>
    <w:rsid w:val="002C3B9E"/>
    <w:rsid w:val="002E446B"/>
    <w:rsid w:val="002F5595"/>
    <w:rsid w:val="00302553"/>
    <w:rsid w:val="003067A5"/>
    <w:rsid w:val="00326925"/>
    <w:rsid w:val="00346C8D"/>
    <w:rsid w:val="00352F66"/>
    <w:rsid w:val="00355833"/>
    <w:rsid w:val="00357A7C"/>
    <w:rsid w:val="00393DFB"/>
    <w:rsid w:val="00394BF5"/>
    <w:rsid w:val="003A2BB4"/>
    <w:rsid w:val="003D1078"/>
    <w:rsid w:val="003D3602"/>
    <w:rsid w:val="003E0107"/>
    <w:rsid w:val="003E1F63"/>
    <w:rsid w:val="003E64E1"/>
    <w:rsid w:val="003F0880"/>
    <w:rsid w:val="003F378D"/>
    <w:rsid w:val="0040074E"/>
    <w:rsid w:val="004047E8"/>
    <w:rsid w:val="004203A1"/>
    <w:rsid w:val="004212ED"/>
    <w:rsid w:val="00423771"/>
    <w:rsid w:val="0043697C"/>
    <w:rsid w:val="00457709"/>
    <w:rsid w:val="0047356E"/>
    <w:rsid w:val="004B349B"/>
    <w:rsid w:val="004B6593"/>
    <w:rsid w:val="004C0560"/>
    <w:rsid w:val="004C195C"/>
    <w:rsid w:val="004D2144"/>
    <w:rsid w:val="004D262C"/>
    <w:rsid w:val="004E019B"/>
    <w:rsid w:val="004E1B78"/>
    <w:rsid w:val="004F63DE"/>
    <w:rsid w:val="004F7B42"/>
    <w:rsid w:val="0050366A"/>
    <w:rsid w:val="00507D1F"/>
    <w:rsid w:val="0053339B"/>
    <w:rsid w:val="00543FBD"/>
    <w:rsid w:val="00544133"/>
    <w:rsid w:val="0055667C"/>
    <w:rsid w:val="005640EE"/>
    <w:rsid w:val="00571812"/>
    <w:rsid w:val="00574B93"/>
    <w:rsid w:val="00576E0B"/>
    <w:rsid w:val="005774C4"/>
    <w:rsid w:val="00596F6D"/>
    <w:rsid w:val="005A694A"/>
    <w:rsid w:val="005C5DA1"/>
    <w:rsid w:val="005C78A7"/>
    <w:rsid w:val="005C7C93"/>
    <w:rsid w:val="005D10FF"/>
    <w:rsid w:val="005E0197"/>
    <w:rsid w:val="005F756C"/>
    <w:rsid w:val="00617D98"/>
    <w:rsid w:val="00632F32"/>
    <w:rsid w:val="006337D6"/>
    <w:rsid w:val="006637E6"/>
    <w:rsid w:val="00664FB0"/>
    <w:rsid w:val="006724DC"/>
    <w:rsid w:val="00683F58"/>
    <w:rsid w:val="00685B12"/>
    <w:rsid w:val="00687923"/>
    <w:rsid w:val="00690DB3"/>
    <w:rsid w:val="006A1E3F"/>
    <w:rsid w:val="006A447D"/>
    <w:rsid w:val="006B7F71"/>
    <w:rsid w:val="006D2635"/>
    <w:rsid w:val="006D6E5D"/>
    <w:rsid w:val="006E1194"/>
    <w:rsid w:val="006E681F"/>
    <w:rsid w:val="006F11DA"/>
    <w:rsid w:val="00705ECD"/>
    <w:rsid w:val="00712809"/>
    <w:rsid w:val="00715DEB"/>
    <w:rsid w:val="00741422"/>
    <w:rsid w:val="0074338A"/>
    <w:rsid w:val="00744769"/>
    <w:rsid w:val="00747A4A"/>
    <w:rsid w:val="00751F1F"/>
    <w:rsid w:val="007560DE"/>
    <w:rsid w:val="007619CC"/>
    <w:rsid w:val="0076350B"/>
    <w:rsid w:val="00764335"/>
    <w:rsid w:val="00765706"/>
    <w:rsid w:val="007806CC"/>
    <w:rsid w:val="00781D27"/>
    <w:rsid w:val="00786844"/>
    <w:rsid w:val="007A0D38"/>
    <w:rsid w:val="007B10F5"/>
    <w:rsid w:val="007B1BDB"/>
    <w:rsid w:val="007C5101"/>
    <w:rsid w:val="007D697F"/>
    <w:rsid w:val="007E0C90"/>
    <w:rsid w:val="007E1270"/>
    <w:rsid w:val="007F2693"/>
    <w:rsid w:val="007F49AE"/>
    <w:rsid w:val="008025C1"/>
    <w:rsid w:val="00804DB2"/>
    <w:rsid w:val="008369F2"/>
    <w:rsid w:val="0083772F"/>
    <w:rsid w:val="00842CC6"/>
    <w:rsid w:val="00846D0C"/>
    <w:rsid w:val="00847B1B"/>
    <w:rsid w:val="00847B7B"/>
    <w:rsid w:val="008537C1"/>
    <w:rsid w:val="008537D7"/>
    <w:rsid w:val="00854A61"/>
    <w:rsid w:val="00856E9C"/>
    <w:rsid w:val="00857E1E"/>
    <w:rsid w:val="008744F1"/>
    <w:rsid w:val="008758D8"/>
    <w:rsid w:val="0088044B"/>
    <w:rsid w:val="00882DF0"/>
    <w:rsid w:val="0088459B"/>
    <w:rsid w:val="008A09E9"/>
    <w:rsid w:val="008A0F4E"/>
    <w:rsid w:val="008A1693"/>
    <w:rsid w:val="008A763A"/>
    <w:rsid w:val="008B31C6"/>
    <w:rsid w:val="008B4FB0"/>
    <w:rsid w:val="008D7A91"/>
    <w:rsid w:val="008F182A"/>
    <w:rsid w:val="008F2A61"/>
    <w:rsid w:val="008F3419"/>
    <w:rsid w:val="008F61AD"/>
    <w:rsid w:val="00904E3B"/>
    <w:rsid w:val="00911054"/>
    <w:rsid w:val="00916FC1"/>
    <w:rsid w:val="00926E2C"/>
    <w:rsid w:val="00932BB5"/>
    <w:rsid w:val="00936E7B"/>
    <w:rsid w:val="00951105"/>
    <w:rsid w:val="00955579"/>
    <w:rsid w:val="00970ADB"/>
    <w:rsid w:val="00993118"/>
    <w:rsid w:val="00993DB7"/>
    <w:rsid w:val="00995199"/>
    <w:rsid w:val="009A0138"/>
    <w:rsid w:val="009A340E"/>
    <w:rsid w:val="009B1317"/>
    <w:rsid w:val="009B4927"/>
    <w:rsid w:val="009C076B"/>
    <w:rsid w:val="009C4617"/>
    <w:rsid w:val="009D782C"/>
    <w:rsid w:val="009E68C8"/>
    <w:rsid w:val="009F14E1"/>
    <w:rsid w:val="009F18FB"/>
    <w:rsid w:val="009F3859"/>
    <w:rsid w:val="009F6024"/>
    <w:rsid w:val="00A154D1"/>
    <w:rsid w:val="00A20E15"/>
    <w:rsid w:val="00A26B9F"/>
    <w:rsid w:val="00A33BB9"/>
    <w:rsid w:val="00A36DC8"/>
    <w:rsid w:val="00A4043D"/>
    <w:rsid w:val="00A426C1"/>
    <w:rsid w:val="00A512F4"/>
    <w:rsid w:val="00A513CA"/>
    <w:rsid w:val="00A51BF0"/>
    <w:rsid w:val="00A57210"/>
    <w:rsid w:val="00A61B48"/>
    <w:rsid w:val="00A80DF5"/>
    <w:rsid w:val="00A90AE0"/>
    <w:rsid w:val="00A9533F"/>
    <w:rsid w:val="00A95ACE"/>
    <w:rsid w:val="00AA1168"/>
    <w:rsid w:val="00AA4D8C"/>
    <w:rsid w:val="00AC0CFD"/>
    <w:rsid w:val="00AC365B"/>
    <w:rsid w:val="00AC38FA"/>
    <w:rsid w:val="00AC56F0"/>
    <w:rsid w:val="00AC6115"/>
    <w:rsid w:val="00AC7813"/>
    <w:rsid w:val="00AC7C3A"/>
    <w:rsid w:val="00AD03AD"/>
    <w:rsid w:val="00AD5180"/>
    <w:rsid w:val="00AE435A"/>
    <w:rsid w:val="00AF604E"/>
    <w:rsid w:val="00B156A5"/>
    <w:rsid w:val="00B21A38"/>
    <w:rsid w:val="00B26DD7"/>
    <w:rsid w:val="00B41FD8"/>
    <w:rsid w:val="00B46A7C"/>
    <w:rsid w:val="00B46B74"/>
    <w:rsid w:val="00B55527"/>
    <w:rsid w:val="00B66896"/>
    <w:rsid w:val="00B6765F"/>
    <w:rsid w:val="00BA02E4"/>
    <w:rsid w:val="00BC088E"/>
    <w:rsid w:val="00BC2CFC"/>
    <w:rsid w:val="00BD55F7"/>
    <w:rsid w:val="00BE3D9F"/>
    <w:rsid w:val="00BF0185"/>
    <w:rsid w:val="00BF3934"/>
    <w:rsid w:val="00C00599"/>
    <w:rsid w:val="00C047D1"/>
    <w:rsid w:val="00C37B15"/>
    <w:rsid w:val="00C467E7"/>
    <w:rsid w:val="00C746F2"/>
    <w:rsid w:val="00C813EA"/>
    <w:rsid w:val="00C853E6"/>
    <w:rsid w:val="00C91634"/>
    <w:rsid w:val="00C92D29"/>
    <w:rsid w:val="00C93EFC"/>
    <w:rsid w:val="00CA1901"/>
    <w:rsid w:val="00CC2F9C"/>
    <w:rsid w:val="00CC618C"/>
    <w:rsid w:val="00CD0A8A"/>
    <w:rsid w:val="00CD2FC4"/>
    <w:rsid w:val="00CD7420"/>
    <w:rsid w:val="00CE1B1E"/>
    <w:rsid w:val="00CF2931"/>
    <w:rsid w:val="00D31306"/>
    <w:rsid w:val="00D33183"/>
    <w:rsid w:val="00D3648D"/>
    <w:rsid w:val="00D37F89"/>
    <w:rsid w:val="00D4191E"/>
    <w:rsid w:val="00D55F76"/>
    <w:rsid w:val="00D61D5E"/>
    <w:rsid w:val="00D71E69"/>
    <w:rsid w:val="00D82B6F"/>
    <w:rsid w:val="00D84F51"/>
    <w:rsid w:val="00D9300F"/>
    <w:rsid w:val="00DA6706"/>
    <w:rsid w:val="00DB7022"/>
    <w:rsid w:val="00DC08E4"/>
    <w:rsid w:val="00DC3D99"/>
    <w:rsid w:val="00DC4BE5"/>
    <w:rsid w:val="00DD7B64"/>
    <w:rsid w:val="00DF0E4A"/>
    <w:rsid w:val="00E010A4"/>
    <w:rsid w:val="00E11736"/>
    <w:rsid w:val="00E1583D"/>
    <w:rsid w:val="00E241A0"/>
    <w:rsid w:val="00E32508"/>
    <w:rsid w:val="00E337A7"/>
    <w:rsid w:val="00E40358"/>
    <w:rsid w:val="00E50B53"/>
    <w:rsid w:val="00E52101"/>
    <w:rsid w:val="00E57501"/>
    <w:rsid w:val="00E6015F"/>
    <w:rsid w:val="00E7542A"/>
    <w:rsid w:val="00E814D6"/>
    <w:rsid w:val="00E90CB5"/>
    <w:rsid w:val="00E911EF"/>
    <w:rsid w:val="00E91820"/>
    <w:rsid w:val="00E9554A"/>
    <w:rsid w:val="00EB4C26"/>
    <w:rsid w:val="00EC61A2"/>
    <w:rsid w:val="00ED2318"/>
    <w:rsid w:val="00ED47F0"/>
    <w:rsid w:val="00ED67DF"/>
    <w:rsid w:val="00ED6F3A"/>
    <w:rsid w:val="00EE2DDC"/>
    <w:rsid w:val="00EF119E"/>
    <w:rsid w:val="00F01F6D"/>
    <w:rsid w:val="00F05502"/>
    <w:rsid w:val="00F11237"/>
    <w:rsid w:val="00F13227"/>
    <w:rsid w:val="00F201B5"/>
    <w:rsid w:val="00F34327"/>
    <w:rsid w:val="00F54B4E"/>
    <w:rsid w:val="00F552E4"/>
    <w:rsid w:val="00F60C8B"/>
    <w:rsid w:val="00F658C4"/>
    <w:rsid w:val="00F8343C"/>
    <w:rsid w:val="00F92D19"/>
    <w:rsid w:val="00FB14EC"/>
    <w:rsid w:val="00FB3B47"/>
    <w:rsid w:val="00FC0167"/>
    <w:rsid w:val="00FC46EF"/>
    <w:rsid w:val="00FD0519"/>
    <w:rsid w:val="00FE549F"/>
    <w:rsid w:val="00FE6695"/>
    <w:rsid w:val="00FE72A8"/>
    <w:rsid w:val="00FF3415"/>
    <w:rsid w:val="00FF57E2"/>
    <w:rsid w:val="00FF61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colormenu v:ext="edit" fillcolor="none" strokecolor="#c00000" shadowcolor="#fc0"/>
    </o:shapedefaults>
    <o:shapelayout v:ext="edit">
      <o:idmap v:ext="edit" data="1"/>
      <o:rules v:ext="edit">
        <o:r id="V:Rule2" type="connector" idref="#_x0000_s1028"/>
      </o:rules>
      <o:regrouptable v:ext="edit">
        <o:entry new="1" old="0"/>
        <o:entry new="2" old="1"/>
        <o:entry new="3" old="0"/>
        <o:entry new="4" old="3"/>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38A"/>
    <w:rPr>
      <w:lang w:eastAsia="en-US"/>
    </w:rPr>
  </w:style>
  <w:style w:type="paragraph" w:styleId="Heading1">
    <w:name w:val="heading 1"/>
    <w:basedOn w:val="Normal"/>
    <w:next w:val="Normal"/>
    <w:link w:val="Heading1Char"/>
    <w:qFormat/>
    <w:rsid w:val="000669E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0832E1"/>
    <w:pPr>
      <w:keepNext/>
      <w:spacing w:before="240" w:after="60"/>
      <w:outlineLvl w:val="2"/>
    </w:pPr>
    <w:rPr>
      <w:rFonts w:ascii="Arial" w:hAnsi="Arial" w:cs="Arial"/>
      <w:b/>
      <w:bCs/>
      <w:sz w:val="26"/>
      <w:szCs w:val="26"/>
    </w:rPr>
  </w:style>
  <w:style w:type="paragraph" w:styleId="Heading4">
    <w:name w:val="heading 4"/>
    <w:basedOn w:val="Normal"/>
    <w:next w:val="Normal"/>
    <w:qFormat/>
    <w:rsid w:val="00302553"/>
    <w:pPr>
      <w:keepNext/>
      <w:spacing w:before="240" w:after="60"/>
      <w:outlineLvl w:val="3"/>
    </w:pPr>
    <w:rPr>
      <w:b/>
      <w:bCs/>
      <w:sz w:val="28"/>
      <w:szCs w:val="28"/>
    </w:rPr>
  </w:style>
  <w:style w:type="paragraph" w:styleId="Heading5">
    <w:name w:val="heading 5"/>
    <w:basedOn w:val="Normal"/>
    <w:next w:val="Normal"/>
    <w:qFormat/>
    <w:rsid w:val="00302553"/>
    <w:pPr>
      <w:spacing w:before="240" w:after="60"/>
      <w:outlineLvl w:val="4"/>
    </w:pPr>
    <w:rPr>
      <w:b/>
      <w:bCs/>
      <w:i/>
      <w:iCs/>
      <w:sz w:val="26"/>
      <w:szCs w:val="26"/>
    </w:rPr>
  </w:style>
  <w:style w:type="paragraph" w:styleId="Heading6">
    <w:name w:val="heading 6"/>
    <w:basedOn w:val="Normal"/>
    <w:next w:val="Normal"/>
    <w:qFormat/>
    <w:rsid w:val="00D31306"/>
    <w:pPr>
      <w:keepNext/>
      <w:outlineLvl w:val="5"/>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973B7"/>
    <w:pPr>
      <w:tabs>
        <w:tab w:val="center" w:pos="4153"/>
        <w:tab w:val="right" w:pos="8306"/>
      </w:tabs>
    </w:pPr>
  </w:style>
  <w:style w:type="paragraph" w:styleId="Footer">
    <w:name w:val="footer"/>
    <w:basedOn w:val="Normal"/>
    <w:link w:val="FooterChar"/>
    <w:uiPriority w:val="99"/>
    <w:rsid w:val="002973B7"/>
    <w:pPr>
      <w:tabs>
        <w:tab w:val="center" w:pos="4153"/>
        <w:tab w:val="right" w:pos="8306"/>
      </w:tabs>
    </w:pPr>
  </w:style>
  <w:style w:type="paragraph" w:styleId="BodyText">
    <w:name w:val="Body Text"/>
    <w:basedOn w:val="Normal"/>
    <w:rsid w:val="000832E1"/>
    <w:pPr>
      <w:spacing w:line="360" w:lineRule="auto"/>
      <w:jc w:val="both"/>
    </w:pPr>
    <w:rPr>
      <w:rFonts w:ascii="Arial" w:hAnsi="Arial" w:cs="Arial"/>
    </w:rPr>
  </w:style>
  <w:style w:type="character" w:styleId="Hyperlink">
    <w:name w:val="Hyperlink"/>
    <w:basedOn w:val="DefaultParagraphFont"/>
    <w:rsid w:val="002E446B"/>
    <w:rPr>
      <w:color w:val="0000FF"/>
      <w:u w:val="single"/>
    </w:rPr>
  </w:style>
  <w:style w:type="paragraph" w:customStyle="1" w:styleId="section1">
    <w:name w:val="section1"/>
    <w:basedOn w:val="Normal"/>
    <w:uiPriority w:val="99"/>
    <w:rsid w:val="00ED6F3A"/>
    <w:pPr>
      <w:spacing w:before="100" w:beforeAutospacing="1" w:after="100" w:afterAutospacing="1"/>
    </w:pPr>
    <w:rPr>
      <w:rFonts w:eastAsia="Calibri"/>
      <w:sz w:val="24"/>
      <w:szCs w:val="24"/>
      <w:lang w:eastAsia="en-GB"/>
    </w:rPr>
  </w:style>
  <w:style w:type="character" w:customStyle="1" w:styleId="Heading1Char">
    <w:name w:val="Heading 1 Char"/>
    <w:basedOn w:val="DefaultParagraphFont"/>
    <w:link w:val="Heading1"/>
    <w:rsid w:val="000669ED"/>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632F32"/>
    <w:rPr>
      <w:b/>
      <w:bCs/>
    </w:rPr>
  </w:style>
  <w:style w:type="paragraph" w:customStyle="1" w:styleId="Ident1">
    <w:name w:val="Ident1"/>
    <w:basedOn w:val="Normal"/>
    <w:rsid w:val="00E90CB5"/>
    <w:pPr>
      <w:ind w:left="901" w:hanging="1"/>
    </w:pPr>
    <w:rPr>
      <w:rFonts w:ascii="Arial" w:hAnsi="Arial" w:cs="Arial"/>
    </w:rPr>
  </w:style>
  <w:style w:type="character" w:customStyle="1" w:styleId="5yl5">
    <w:name w:val="_5yl5"/>
    <w:basedOn w:val="DefaultParagraphFont"/>
    <w:rsid w:val="00E90CB5"/>
  </w:style>
  <w:style w:type="character" w:customStyle="1" w:styleId="m1576853288327687638gmail-m2897564594121490229gmail-xbe">
    <w:name w:val="m_1576853288327687638gmail-m_2897564594121490229gmail-_xbe"/>
    <w:basedOn w:val="DefaultParagraphFont"/>
    <w:rsid w:val="001A0073"/>
  </w:style>
  <w:style w:type="paragraph" w:styleId="BalloonText">
    <w:name w:val="Balloon Text"/>
    <w:basedOn w:val="Normal"/>
    <w:link w:val="BalloonTextChar"/>
    <w:rsid w:val="00970ADB"/>
    <w:rPr>
      <w:rFonts w:ascii="Tahoma" w:hAnsi="Tahoma" w:cs="Tahoma"/>
      <w:sz w:val="16"/>
      <w:szCs w:val="16"/>
    </w:rPr>
  </w:style>
  <w:style w:type="character" w:customStyle="1" w:styleId="BalloonTextChar">
    <w:name w:val="Balloon Text Char"/>
    <w:basedOn w:val="DefaultParagraphFont"/>
    <w:link w:val="BalloonText"/>
    <w:rsid w:val="00970ADB"/>
    <w:rPr>
      <w:rFonts w:ascii="Tahoma" w:hAnsi="Tahoma" w:cs="Tahoma"/>
      <w:sz w:val="16"/>
      <w:szCs w:val="16"/>
      <w:lang w:eastAsia="en-US"/>
    </w:rPr>
  </w:style>
  <w:style w:type="character" w:customStyle="1" w:styleId="FooterChar">
    <w:name w:val="Footer Char"/>
    <w:basedOn w:val="DefaultParagraphFont"/>
    <w:link w:val="Footer"/>
    <w:uiPriority w:val="99"/>
    <w:rsid w:val="001C5B45"/>
    <w:rPr>
      <w:lang w:eastAsia="en-US"/>
    </w:rPr>
  </w:style>
  <w:style w:type="character" w:customStyle="1" w:styleId="lrzxr">
    <w:name w:val="lrzxr"/>
    <w:basedOn w:val="DefaultParagraphFont"/>
    <w:rsid w:val="00012F81"/>
  </w:style>
  <w:style w:type="paragraph" w:styleId="NoSpacing">
    <w:name w:val="No Spacing"/>
    <w:uiPriority w:val="1"/>
    <w:qFormat/>
    <w:rsid w:val="00281EE8"/>
    <w:rPr>
      <w:lang w:eastAsia="en-US"/>
    </w:rPr>
  </w:style>
</w:styles>
</file>

<file path=word/webSettings.xml><?xml version="1.0" encoding="utf-8"?>
<w:webSettings xmlns:r="http://schemas.openxmlformats.org/officeDocument/2006/relationships" xmlns:w="http://schemas.openxmlformats.org/wordprocessingml/2006/main">
  <w:divs>
    <w:div w:id="670792322">
      <w:bodyDiv w:val="1"/>
      <w:marLeft w:val="0"/>
      <w:marRight w:val="0"/>
      <w:marTop w:val="0"/>
      <w:marBottom w:val="0"/>
      <w:divBdr>
        <w:top w:val="none" w:sz="0" w:space="0" w:color="auto"/>
        <w:left w:val="none" w:sz="0" w:space="0" w:color="auto"/>
        <w:bottom w:val="none" w:sz="0" w:space="0" w:color="auto"/>
        <w:right w:val="none" w:sz="0" w:space="0" w:color="auto"/>
      </w:divBdr>
    </w:div>
    <w:div w:id="795568524">
      <w:bodyDiv w:val="1"/>
      <w:marLeft w:val="0"/>
      <w:marRight w:val="0"/>
      <w:marTop w:val="0"/>
      <w:marBottom w:val="0"/>
      <w:divBdr>
        <w:top w:val="none" w:sz="0" w:space="0" w:color="auto"/>
        <w:left w:val="none" w:sz="0" w:space="0" w:color="auto"/>
        <w:bottom w:val="none" w:sz="0" w:space="0" w:color="auto"/>
        <w:right w:val="none" w:sz="0" w:space="0" w:color="auto"/>
      </w:divBdr>
      <w:divsChild>
        <w:div w:id="1298025263">
          <w:marLeft w:val="0"/>
          <w:marRight w:val="0"/>
          <w:marTop w:val="0"/>
          <w:marBottom w:val="0"/>
          <w:divBdr>
            <w:top w:val="none" w:sz="0" w:space="0" w:color="auto"/>
            <w:left w:val="none" w:sz="0" w:space="0" w:color="auto"/>
            <w:bottom w:val="none" w:sz="0" w:space="0" w:color="auto"/>
            <w:right w:val="none" w:sz="0" w:space="0" w:color="auto"/>
          </w:divBdr>
        </w:div>
        <w:div w:id="690183092">
          <w:marLeft w:val="0"/>
          <w:marRight w:val="0"/>
          <w:marTop w:val="0"/>
          <w:marBottom w:val="0"/>
          <w:divBdr>
            <w:top w:val="none" w:sz="0" w:space="0" w:color="auto"/>
            <w:left w:val="none" w:sz="0" w:space="0" w:color="auto"/>
            <w:bottom w:val="none" w:sz="0" w:space="0" w:color="auto"/>
            <w:right w:val="none" w:sz="0" w:space="0" w:color="auto"/>
          </w:divBdr>
          <w:divsChild>
            <w:div w:id="1824279031">
              <w:marLeft w:val="0"/>
              <w:marRight w:val="0"/>
              <w:marTop w:val="0"/>
              <w:marBottom w:val="0"/>
              <w:divBdr>
                <w:top w:val="none" w:sz="0" w:space="0" w:color="auto"/>
                <w:left w:val="none" w:sz="0" w:space="0" w:color="auto"/>
                <w:bottom w:val="none" w:sz="0" w:space="0" w:color="auto"/>
                <w:right w:val="none" w:sz="0" w:space="0" w:color="auto"/>
              </w:divBdr>
            </w:div>
            <w:div w:id="726992017">
              <w:marLeft w:val="0"/>
              <w:marRight w:val="0"/>
              <w:marTop w:val="0"/>
              <w:marBottom w:val="0"/>
              <w:divBdr>
                <w:top w:val="none" w:sz="0" w:space="0" w:color="auto"/>
                <w:left w:val="none" w:sz="0" w:space="0" w:color="auto"/>
                <w:bottom w:val="none" w:sz="0" w:space="0" w:color="auto"/>
                <w:right w:val="none" w:sz="0" w:space="0" w:color="auto"/>
              </w:divBdr>
            </w:div>
          </w:divsChild>
        </w:div>
        <w:div w:id="941962124">
          <w:marLeft w:val="0"/>
          <w:marRight w:val="0"/>
          <w:marTop w:val="0"/>
          <w:marBottom w:val="0"/>
          <w:divBdr>
            <w:top w:val="none" w:sz="0" w:space="0" w:color="auto"/>
            <w:left w:val="none" w:sz="0" w:space="0" w:color="auto"/>
            <w:bottom w:val="none" w:sz="0" w:space="0" w:color="auto"/>
            <w:right w:val="none" w:sz="0" w:space="0" w:color="auto"/>
          </w:divBdr>
        </w:div>
        <w:div w:id="131561901">
          <w:marLeft w:val="0"/>
          <w:marRight w:val="0"/>
          <w:marTop w:val="0"/>
          <w:marBottom w:val="0"/>
          <w:divBdr>
            <w:top w:val="none" w:sz="0" w:space="0" w:color="auto"/>
            <w:left w:val="none" w:sz="0" w:space="0" w:color="auto"/>
            <w:bottom w:val="none" w:sz="0" w:space="0" w:color="auto"/>
            <w:right w:val="none" w:sz="0" w:space="0" w:color="auto"/>
          </w:divBdr>
        </w:div>
        <w:div w:id="40323182">
          <w:marLeft w:val="0"/>
          <w:marRight w:val="0"/>
          <w:marTop w:val="0"/>
          <w:marBottom w:val="0"/>
          <w:divBdr>
            <w:top w:val="none" w:sz="0" w:space="0" w:color="auto"/>
            <w:left w:val="none" w:sz="0" w:space="0" w:color="auto"/>
            <w:bottom w:val="none" w:sz="0" w:space="0" w:color="auto"/>
            <w:right w:val="none" w:sz="0" w:space="0" w:color="auto"/>
          </w:divBdr>
        </w:div>
        <w:div w:id="333190497">
          <w:marLeft w:val="0"/>
          <w:marRight w:val="0"/>
          <w:marTop w:val="0"/>
          <w:marBottom w:val="0"/>
          <w:divBdr>
            <w:top w:val="none" w:sz="0" w:space="0" w:color="auto"/>
            <w:left w:val="none" w:sz="0" w:space="0" w:color="auto"/>
            <w:bottom w:val="none" w:sz="0" w:space="0" w:color="auto"/>
            <w:right w:val="none" w:sz="0" w:space="0" w:color="auto"/>
          </w:divBdr>
          <w:divsChild>
            <w:div w:id="1061951725">
              <w:marLeft w:val="0"/>
              <w:marRight w:val="0"/>
              <w:marTop w:val="0"/>
              <w:marBottom w:val="0"/>
              <w:divBdr>
                <w:top w:val="none" w:sz="0" w:space="0" w:color="auto"/>
                <w:left w:val="none" w:sz="0" w:space="0" w:color="auto"/>
                <w:bottom w:val="none" w:sz="0" w:space="0" w:color="auto"/>
                <w:right w:val="none" w:sz="0" w:space="0" w:color="auto"/>
              </w:divBdr>
            </w:div>
            <w:div w:id="1361468278">
              <w:marLeft w:val="0"/>
              <w:marRight w:val="0"/>
              <w:marTop w:val="0"/>
              <w:marBottom w:val="0"/>
              <w:divBdr>
                <w:top w:val="none" w:sz="0" w:space="0" w:color="auto"/>
                <w:left w:val="none" w:sz="0" w:space="0" w:color="auto"/>
                <w:bottom w:val="none" w:sz="0" w:space="0" w:color="auto"/>
                <w:right w:val="none" w:sz="0" w:space="0" w:color="auto"/>
              </w:divBdr>
            </w:div>
            <w:div w:id="1317807148">
              <w:marLeft w:val="0"/>
              <w:marRight w:val="0"/>
              <w:marTop w:val="0"/>
              <w:marBottom w:val="0"/>
              <w:divBdr>
                <w:top w:val="none" w:sz="0" w:space="0" w:color="auto"/>
                <w:left w:val="none" w:sz="0" w:space="0" w:color="auto"/>
                <w:bottom w:val="none" w:sz="0" w:space="0" w:color="auto"/>
                <w:right w:val="none" w:sz="0" w:space="0" w:color="auto"/>
              </w:divBdr>
            </w:div>
            <w:div w:id="1094670442">
              <w:marLeft w:val="0"/>
              <w:marRight w:val="0"/>
              <w:marTop w:val="0"/>
              <w:marBottom w:val="0"/>
              <w:divBdr>
                <w:top w:val="none" w:sz="0" w:space="0" w:color="auto"/>
                <w:left w:val="none" w:sz="0" w:space="0" w:color="auto"/>
                <w:bottom w:val="none" w:sz="0" w:space="0" w:color="auto"/>
                <w:right w:val="none" w:sz="0" w:space="0" w:color="auto"/>
              </w:divBdr>
            </w:div>
            <w:div w:id="83459607">
              <w:marLeft w:val="0"/>
              <w:marRight w:val="0"/>
              <w:marTop w:val="0"/>
              <w:marBottom w:val="0"/>
              <w:divBdr>
                <w:top w:val="none" w:sz="0" w:space="0" w:color="auto"/>
                <w:left w:val="none" w:sz="0" w:space="0" w:color="auto"/>
                <w:bottom w:val="none" w:sz="0" w:space="0" w:color="auto"/>
                <w:right w:val="none" w:sz="0" w:space="0" w:color="auto"/>
              </w:divBdr>
            </w:div>
            <w:div w:id="1534071239">
              <w:marLeft w:val="0"/>
              <w:marRight w:val="0"/>
              <w:marTop w:val="0"/>
              <w:marBottom w:val="0"/>
              <w:divBdr>
                <w:top w:val="none" w:sz="0" w:space="0" w:color="auto"/>
                <w:left w:val="none" w:sz="0" w:space="0" w:color="auto"/>
                <w:bottom w:val="none" w:sz="0" w:space="0" w:color="auto"/>
                <w:right w:val="none" w:sz="0" w:space="0" w:color="auto"/>
              </w:divBdr>
            </w:div>
            <w:div w:id="487210955">
              <w:marLeft w:val="0"/>
              <w:marRight w:val="0"/>
              <w:marTop w:val="0"/>
              <w:marBottom w:val="0"/>
              <w:divBdr>
                <w:top w:val="none" w:sz="0" w:space="0" w:color="auto"/>
                <w:left w:val="none" w:sz="0" w:space="0" w:color="auto"/>
                <w:bottom w:val="none" w:sz="0" w:space="0" w:color="auto"/>
                <w:right w:val="none" w:sz="0" w:space="0" w:color="auto"/>
              </w:divBdr>
            </w:div>
            <w:div w:id="1798404521">
              <w:marLeft w:val="0"/>
              <w:marRight w:val="0"/>
              <w:marTop w:val="0"/>
              <w:marBottom w:val="0"/>
              <w:divBdr>
                <w:top w:val="none" w:sz="0" w:space="0" w:color="auto"/>
                <w:left w:val="none" w:sz="0" w:space="0" w:color="auto"/>
                <w:bottom w:val="none" w:sz="0" w:space="0" w:color="auto"/>
                <w:right w:val="none" w:sz="0" w:space="0" w:color="auto"/>
              </w:divBdr>
            </w:div>
            <w:div w:id="16789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tyfc.co.uk" TargetMode="External"/><Relationship Id="rId17" Type="http://schemas.openxmlformats.org/officeDocument/2006/relationships/hyperlink" Target="http://www.ctyfc.co.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A1FA-B788-493D-A743-A1D5D9F6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PLEASE COMPLETE THIS FORM IN BLOCK CAPITALS</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IN BLOCK CAPITALS</dc:title>
  <dc:creator>Colin Daborn</dc:creator>
  <cp:lastModifiedBy>KMB</cp:lastModifiedBy>
  <cp:revision>6</cp:revision>
  <cp:lastPrinted>2019-02-26T10:48:00Z</cp:lastPrinted>
  <dcterms:created xsi:type="dcterms:W3CDTF">2019-07-14T14:31:00Z</dcterms:created>
  <dcterms:modified xsi:type="dcterms:W3CDTF">2020-09-22T19:42:00Z</dcterms:modified>
</cp:coreProperties>
</file>